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CCD98" w14:textId="4E510BAF" w:rsidR="00F5082B" w:rsidRDefault="00A926AC" w:rsidP="00B82104">
      <w:pPr>
        <w:pStyle w:val="ekvue1arial"/>
      </w:pPr>
      <w:bookmarkStart w:id="0" w:name="bmStart"/>
      <w:bookmarkEnd w:id="0"/>
      <w:r>
        <w:t>Plastik</w:t>
      </w:r>
      <w:r w:rsidR="009E6713" w:rsidRPr="009E6713">
        <w:t xml:space="preserve"> – </w:t>
      </w:r>
      <w:r>
        <w:t xml:space="preserve">das </w:t>
      </w:r>
      <w:r w:rsidR="002D55D8">
        <w:t>Multitalent</w:t>
      </w:r>
      <w:r w:rsidR="009E6713">
        <w:t xml:space="preserve"> </w:t>
      </w:r>
    </w:p>
    <w:p w14:paraId="1DAEDD5F" w14:textId="77777777" w:rsidR="00B82104" w:rsidRDefault="00B82104" w:rsidP="00B82104"/>
    <w:p w14:paraId="02D96468" w14:textId="2C002CDE" w:rsidR="008D58DD" w:rsidRPr="00A926AC" w:rsidRDefault="002D55D8" w:rsidP="009E6713">
      <w:pPr>
        <w:pStyle w:val="Listenabsatz"/>
        <w:numPr>
          <w:ilvl w:val="0"/>
          <w:numId w:val="12"/>
        </w:numPr>
        <w:tabs>
          <w:tab w:val="clear" w:pos="340"/>
          <w:tab w:val="clear" w:pos="595"/>
          <w:tab w:val="clear" w:pos="851"/>
          <w:tab w:val="left" w:pos="567"/>
        </w:tabs>
        <w:ind w:left="425" w:hanging="425"/>
        <w:rPr>
          <w:szCs w:val="19"/>
        </w:rPr>
      </w:pPr>
      <w:r>
        <w:rPr>
          <w:rFonts w:cs="Arial"/>
          <w:sz w:val="20"/>
          <w:szCs w:val="20"/>
        </w:rPr>
        <w:t>Fertige auf einem DIN-A4-Blatt eine Skizze von deinem Zimmer</w:t>
      </w:r>
      <w:r w:rsidRPr="00356BE1">
        <w:rPr>
          <w:rFonts w:cs="Arial"/>
          <w:sz w:val="20"/>
          <w:szCs w:val="20"/>
        </w:rPr>
        <w:t xml:space="preserve"> mit Mobiliar und sonstigem Inventar</w:t>
      </w:r>
      <w:r w:rsidRPr="008C3DF8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an</w:t>
      </w:r>
      <w:r w:rsidRPr="00356BE1">
        <w:rPr>
          <w:rFonts w:cs="Arial"/>
          <w:sz w:val="20"/>
          <w:szCs w:val="20"/>
        </w:rPr>
        <w:t xml:space="preserve"> und markiere die </w:t>
      </w:r>
      <w:r>
        <w:rPr>
          <w:rFonts w:cs="Arial"/>
          <w:sz w:val="20"/>
          <w:szCs w:val="20"/>
        </w:rPr>
        <w:t>Gegenstände</w:t>
      </w:r>
      <w:r w:rsidRPr="00356BE1">
        <w:rPr>
          <w:rFonts w:cs="Arial"/>
          <w:sz w:val="20"/>
          <w:szCs w:val="20"/>
        </w:rPr>
        <w:t>, in denen Plastik enthalten ist.</w:t>
      </w:r>
    </w:p>
    <w:p w14:paraId="78975A86" w14:textId="2BC0A3F5" w:rsidR="007D38A8" w:rsidRPr="002D55D8" w:rsidRDefault="007D38A8" w:rsidP="002D55D8">
      <w:pPr>
        <w:tabs>
          <w:tab w:val="clear" w:pos="340"/>
          <w:tab w:val="clear" w:pos="595"/>
          <w:tab w:val="clear" w:pos="851"/>
          <w:tab w:val="left" w:pos="567"/>
        </w:tabs>
        <w:rPr>
          <w:rStyle w:val="ekvlckentextunterstrichen"/>
          <w:rFonts w:ascii="Arial" w:hAnsi="Arial"/>
          <w:i w:val="0"/>
          <w:color w:val="auto"/>
          <w:sz w:val="19"/>
          <w:szCs w:val="19"/>
          <w:u w:val="none"/>
        </w:rPr>
      </w:pPr>
    </w:p>
    <w:p w14:paraId="0B7F8773" w14:textId="77777777" w:rsidR="007D38A8" w:rsidRDefault="007D38A8" w:rsidP="00A926AC">
      <w:pPr>
        <w:tabs>
          <w:tab w:val="clear" w:pos="340"/>
          <w:tab w:val="clear" w:pos="595"/>
          <w:tab w:val="clear" w:pos="851"/>
        </w:tabs>
        <w:ind w:left="709"/>
        <w:rPr>
          <w:rStyle w:val="ekvlckentextunterstrichen"/>
        </w:rPr>
      </w:pPr>
    </w:p>
    <w:p w14:paraId="2FAF2F9A" w14:textId="77777777" w:rsidR="002D55D8" w:rsidRPr="000669F8" w:rsidRDefault="002D55D8" w:rsidP="002D55D8">
      <w:pPr>
        <w:pStyle w:val="Listenabsatz"/>
        <w:numPr>
          <w:ilvl w:val="0"/>
          <w:numId w:val="12"/>
        </w:numPr>
        <w:tabs>
          <w:tab w:val="clear" w:pos="340"/>
          <w:tab w:val="clear" w:pos="595"/>
          <w:tab w:val="clear" w:pos="851"/>
        </w:tabs>
        <w:spacing w:line="240" w:lineRule="auto"/>
        <w:ind w:left="426" w:hanging="426"/>
        <w:rPr>
          <w:rFonts w:cs="Arial"/>
          <w:sz w:val="20"/>
          <w:szCs w:val="20"/>
        </w:rPr>
      </w:pPr>
      <w:r w:rsidRPr="000669F8">
        <w:rPr>
          <w:rFonts w:cs="Arial"/>
          <w:sz w:val="20"/>
          <w:szCs w:val="20"/>
        </w:rPr>
        <w:t xml:space="preserve">Nenne </w:t>
      </w:r>
      <w:r>
        <w:rPr>
          <w:rFonts w:cs="Arial"/>
          <w:sz w:val="20"/>
          <w:szCs w:val="20"/>
        </w:rPr>
        <w:t>fünf</w:t>
      </w:r>
      <w:r w:rsidRPr="000669F8">
        <w:rPr>
          <w:rFonts w:cs="Arial"/>
          <w:sz w:val="20"/>
          <w:szCs w:val="20"/>
        </w:rPr>
        <w:t xml:space="preserve"> Tätigkeiten in deinem Tagesablauf, bei denen du Gegenstände aus/mit Plastik benutzt hast. Trage</w:t>
      </w:r>
      <w:r>
        <w:rPr>
          <w:rFonts w:cs="Arial"/>
          <w:sz w:val="20"/>
          <w:szCs w:val="20"/>
        </w:rPr>
        <w:t xml:space="preserve"> sie</w:t>
      </w:r>
      <w:r w:rsidRPr="000669F8">
        <w:rPr>
          <w:rFonts w:cs="Arial"/>
          <w:sz w:val="20"/>
          <w:szCs w:val="20"/>
        </w:rPr>
        <w:t xml:space="preserve"> in die Tabelle ein.</w:t>
      </w:r>
    </w:p>
    <w:p w14:paraId="3926D659" w14:textId="77777777" w:rsidR="0013285D" w:rsidRDefault="0013285D" w:rsidP="0013285D">
      <w:pPr>
        <w:pStyle w:val="ekvaufzhlung1"/>
        <w:rPr>
          <w:rStyle w:val="ekvlckentextunterstrichen"/>
        </w:rPr>
      </w:pPr>
    </w:p>
    <w:tbl>
      <w:tblPr>
        <w:tblStyle w:val="Tabellenraster"/>
        <w:tblW w:w="0" w:type="auto"/>
        <w:tblInd w:w="425" w:type="dxa"/>
        <w:tblLook w:val="04A0" w:firstRow="1" w:lastRow="0" w:firstColumn="1" w:lastColumn="0" w:noHBand="0" w:noVBand="1"/>
      </w:tblPr>
      <w:tblGrid>
        <w:gridCol w:w="4422"/>
        <w:gridCol w:w="4422"/>
      </w:tblGrid>
      <w:tr w:rsidR="002D55D8" w:rsidRPr="00A926AC" w14:paraId="199064D9" w14:textId="77777777" w:rsidTr="002D55D8">
        <w:trPr>
          <w:trHeight w:val="567"/>
        </w:trPr>
        <w:tc>
          <w:tcPr>
            <w:tcW w:w="4422" w:type="dxa"/>
            <w:shd w:val="clear" w:color="auto" w:fill="E7E6E6" w:themeFill="background2"/>
            <w:vAlign w:val="center"/>
          </w:tcPr>
          <w:p w14:paraId="5AD9C968" w14:textId="39D01840" w:rsidR="002D55D8" w:rsidRPr="00A926AC" w:rsidRDefault="002D55D8" w:rsidP="002D55D8">
            <w:pPr>
              <w:pStyle w:val="ekvtabelle"/>
              <w:jc w:val="center"/>
              <w:rPr>
                <w:rStyle w:val="ekvarbeitsanweisungdeutsch"/>
                <w:b/>
                <w:bCs/>
                <w:szCs w:val="19"/>
              </w:rPr>
            </w:pPr>
            <w:r>
              <w:rPr>
                <w:rStyle w:val="ekvarbeitsanweisungdeutsch"/>
                <w:b/>
                <w:bCs/>
                <w:szCs w:val="19"/>
              </w:rPr>
              <w:t>T</w:t>
            </w:r>
            <w:r>
              <w:rPr>
                <w:rStyle w:val="ekvarbeitsanweisungdeutsch"/>
                <w:b/>
                <w:bCs/>
              </w:rPr>
              <w:t>ätigkeit</w:t>
            </w:r>
          </w:p>
        </w:tc>
        <w:tc>
          <w:tcPr>
            <w:tcW w:w="4422" w:type="dxa"/>
            <w:shd w:val="clear" w:color="auto" w:fill="E7E6E6" w:themeFill="background2"/>
            <w:vAlign w:val="center"/>
          </w:tcPr>
          <w:p w14:paraId="7010785D" w14:textId="546A7F39" w:rsidR="002D55D8" w:rsidRPr="00A926AC" w:rsidRDefault="002D55D8" w:rsidP="002D55D8">
            <w:pPr>
              <w:pStyle w:val="ekvtabelle"/>
              <w:jc w:val="center"/>
              <w:rPr>
                <w:rStyle w:val="ekvarbeitsanweisungdeutsch"/>
                <w:b/>
                <w:bCs/>
                <w:szCs w:val="19"/>
              </w:rPr>
            </w:pPr>
            <w:r>
              <w:rPr>
                <w:rStyle w:val="ekvarbeitsanweisungdeutsch"/>
                <w:b/>
                <w:bCs/>
                <w:szCs w:val="19"/>
              </w:rPr>
              <w:t>G</w:t>
            </w:r>
            <w:r>
              <w:rPr>
                <w:rStyle w:val="ekvarbeitsanweisungdeutsch"/>
                <w:b/>
                <w:bCs/>
              </w:rPr>
              <w:t>egenstände aus/mit Plastik</w:t>
            </w:r>
          </w:p>
        </w:tc>
      </w:tr>
      <w:tr w:rsidR="002D55D8" w14:paraId="5939062E" w14:textId="77777777" w:rsidTr="002D55D8">
        <w:trPr>
          <w:trHeight w:val="850"/>
        </w:trPr>
        <w:tc>
          <w:tcPr>
            <w:tcW w:w="4422" w:type="dxa"/>
            <w:vAlign w:val="center"/>
          </w:tcPr>
          <w:p w14:paraId="53798DF5" w14:textId="09D1C292" w:rsidR="002D55D8" w:rsidRDefault="002D55D8" w:rsidP="002D55D8">
            <w:pPr>
              <w:pStyle w:val="ekvtabelle"/>
              <w:rPr>
                <w:rStyle w:val="ekvarbeitsanweisungdeutsch"/>
                <w:szCs w:val="19"/>
              </w:rPr>
            </w:pPr>
            <w:r>
              <w:rPr>
                <w:rStyle w:val="ekvarbeitsanweisungdeutsch"/>
                <w:szCs w:val="19"/>
              </w:rPr>
              <w:t>D</w:t>
            </w:r>
            <w:r>
              <w:rPr>
                <w:rStyle w:val="ekvarbeitsanweisungdeutsch"/>
              </w:rPr>
              <w:t>uschen</w:t>
            </w:r>
          </w:p>
        </w:tc>
        <w:tc>
          <w:tcPr>
            <w:tcW w:w="4422" w:type="dxa"/>
            <w:vAlign w:val="center"/>
          </w:tcPr>
          <w:p w14:paraId="50D8237F" w14:textId="3BC12CFB" w:rsidR="002D55D8" w:rsidRDefault="002D55D8" w:rsidP="002D55D8">
            <w:pPr>
              <w:pStyle w:val="ekvtabelle"/>
              <w:rPr>
                <w:rStyle w:val="ekvarbeitsanweisungdeutsch"/>
                <w:szCs w:val="19"/>
              </w:rPr>
            </w:pPr>
            <w:r>
              <w:rPr>
                <w:rStyle w:val="ekvarbeitsanweisungdeutsch"/>
                <w:szCs w:val="19"/>
              </w:rPr>
              <w:t>P</w:t>
            </w:r>
            <w:r>
              <w:rPr>
                <w:rStyle w:val="ekvarbeitsanweisungdeutsch"/>
              </w:rPr>
              <w:t>lastikflasche mit Duschgel</w:t>
            </w:r>
          </w:p>
        </w:tc>
      </w:tr>
      <w:tr w:rsidR="002D55D8" w14:paraId="34B7AC91" w14:textId="77777777" w:rsidTr="002D55D8">
        <w:trPr>
          <w:trHeight w:val="850"/>
        </w:trPr>
        <w:tc>
          <w:tcPr>
            <w:tcW w:w="4422" w:type="dxa"/>
          </w:tcPr>
          <w:p w14:paraId="7BAF07F8" w14:textId="7CE77D96" w:rsidR="002D55D8" w:rsidRDefault="002D55D8" w:rsidP="00394BCC">
            <w:pPr>
              <w:pStyle w:val="ekvtabelle"/>
              <w:rPr>
                <w:rStyle w:val="ekvarbeitsanweisungdeutsch"/>
                <w:szCs w:val="19"/>
              </w:rPr>
            </w:pPr>
          </w:p>
        </w:tc>
        <w:tc>
          <w:tcPr>
            <w:tcW w:w="4422" w:type="dxa"/>
          </w:tcPr>
          <w:p w14:paraId="04D1BF91" w14:textId="77777777" w:rsidR="002D55D8" w:rsidRDefault="002D55D8" w:rsidP="00394BCC">
            <w:pPr>
              <w:pStyle w:val="ekvtabelle"/>
              <w:rPr>
                <w:rStyle w:val="ekvarbeitsanweisungdeutsch"/>
                <w:szCs w:val="19"/>
              </w:rPr>
            </w:pPr>
          </w:p>
        </w:tc>
      </w:tr>
      <w:tr w:rsidR="002D55D8" w14:paraId="2CCAF24F" w14:textId="77777777" w:rsidTr="002D55D8">
        <w:trPr>
          <w:trHeight w:val="850"/>
        </w:trPr>
        <w:tc>
          <w:tcPr>
            <w:tcW w:w="4422" w:type="dxa"/>
          </w:tcPr>
          <w:p w14:paraId="05641204" w14:textId="57C9CC9E" w:rsidR="002D55D8" w:rsidRDefault="002D55D8" w:rsidP="00394BCC">
            <w:pPr>
              <w:pStyle w:val="ekvtabelle"/>
              <w:rPr>
                <w:rStyle w:val="ekvarbeitsanweisungdeutsch"/>
                <w:szCs w:val="19"/>
              </w:rPr>
            </w:pPr>
          </w:p>
        </w:tc>
        <w:tc>
          <w:tcPr>
            <w:tcW w:w="4422" w:type="dxa"/>
          </w:tcPr>
          <w:p w14:paraId="6B13E709" w14:textId="77777777" w:rsidR="002D55D8" w:rsidRDefault="002D55D8" w:rsidP="00394BCC">
            <w:pPr>
              <w:pStyle w:val="ekvtabelle"/>
              <w:rPr>
                <w:rStyle w:val="ekvarbeitsanweisungdeutsch"/>
                <w:szCs w:val="19"/>
              </w:rPr>
            </w:pPr>
          </w:p>
        </w:tc>
      </w:tr>
      <w:tr w:rsidR="002D55D8" w14:paraId="7964F9C4" w14:textId="77777777" w:rsidTr="002D55D8">
        <w:trPr>
          <w:trHeight w:val="850"/>
        </w:trPr>
        <w:tc>
          <w:tcPr>
            <w:tcW w:w="4422" w:type="dxa"/>
          </w:tcPr>
          <w:p w14:paraId="00BE99CB" w14:textId="77777777" w:rsidR="002D55D8" w:rsidRDefault="002D55D8" w:rsidP="00394BCC">
            <w:pPr>
              <w:pStyle w:val="ekvtabelle"/>
              <w:rPr>
                <w:rStyle w:val="ekvarbeitsanweisungdeutsch"/>
                <w:szCs w:val="19"/>
              </w:rPr>
            </w:pPr>
          </w:p>
        </w:tc>
        <w:tc>
          <w:tcPr>
            <w:tcW w:w="4422" w:type="dxa"/>
          </w:tcPr>
          <w:p w14:paraId="2B1EB319" w14:textId="77777777" w:rsidR="002D55D8" w:rsidRDefault="002D55D8" w:rsidP="00394BCC">
            <w:pPr>
              <w:pStyle w:val="ekvtabelle"/>
              <w:rPr>
                <w:rStyle w:val="ekvarbeitsanweisungdeutsch"/>
                <w:szCs w:val="19"/>
              </w:rPr>
            </w:pPr>
          </w:p>
        </w:tc>
      </w:tr>
      <w:tr w:rsidR="002D55D8" w14:paraId="6371AA88" w14:textId="77777777" w:rsidTr="002D55D8">
        <w:trPr>
          <w:trHeight w:val="850"/>
        </w:trPr>
        <w:tc>
          <w:tcPr>
            <w:tcW w:w="4422" w:type="dxa"/>
          </w:tcPr>
          <w:p w14:paraId="31CED1C9" w14:textId="77777777" w:rsidR="002D55D8" w:rsidRDefault="002D55D8" w:rsidP="00394BCC">
            <w:pPr>
              <w:pStyle w:val="ekvtabelle"/>
              <w:rPr>
                <w:rStyle w:val="ekvarbeitsanweisungdeutsch"/>
                <w:szCs w:val="19"/>
              </w:rPr>
            </w:pPr>
          </w:p>
        </w:tc>
        <w:tc>
          <w:tcPr>
            <w:tcW w:w="4422" w:type="dxa"/>
          </w:tcPr>
          <w:p w14:paraId="6652CFFA" w14:textId="77777777" w:rsidR="002D55D8" w:rsidRDefault="002D55D8" w:rsidP="00394BCC">
            <w:pPr>
              <w:pStyle w:val="ekvtabelle"/>
              <w:rPr>
                <w:rStyle w:val="ekvarbeitsanweisungdeutsch"/>
                <w:szCs w:val="19"/>
              </w:rPr>
            </w:pPr>
          </w:p>
        </w:tc>
      </w:tr>
    </w:tbl>
    <w:p w14:paraId="25533EC3" w14:textId="77777777" w:rsidR="00506F0D" w:rsidRDefault="00506F0D" w:rsidP="0013285D">
      <w:pPr>
        <w:pStyle w:val="ekvaufzhlung1"/>
        <w:rPr>
          <w:rStyle w:val="ekvlckentextunterstrichen"/>
        </w:rPr>
      </w:pPr>
    </w:p>
    <w:p w14:paraId="10A03E1C" w14:textId="77777777" w:rsidR="0013285D" w:rsidRPr="0013285D" w:rsidRDefault="0013285D" w:rsidP="0013285D">
      <w:pPr>
        <w:pStyle w:val="ekvaufzhlung1"/>
        <w:rPr>
          <w:rStyle w:val="ekvlckentextunterstrichen"/>
          <w:rFonts w:ascii="Arial" w:hAnsi="Arial"/>
          <w:i w:val="0"/>
          <w:color w:val="auto"/>
          <w:sz w:val="19"/>
          <w:u w:val="none"/>
        </w:rPr>
      </w:pPr>
    </w:p>
    <w:p w14:paraId="0C2D023C" w14:textId="77777777" w:rsidR="002D55D8" w:rsidRDefault="00506F0D" w:rsidP="002D55D8">
      <w:pPr>
        <w:pStyle w:val="Listenabsatz"/>
        <w:numPr>
          <w:ilvl w:val="0"/>
          <w:numId w:val="12"/>
        </w:numPr>
        <w:tabs>
          <w:tab w:val="clear" w:pos="340"/>
          <w:tab w:val="clear" w:pos="595"/>
          <w:tab w:val="clear" w:pos="851"/>
          <w:tab w:val="left" w:pos="567"/>
        </w:tabs>
        <w:ind w:left="426" w:hanging="426"/>
        <w:rPr>
          <w:rFonts w:cs="Arial"/>
          <w:sz w:val="20"/>
          <w:szCs w:val="20"/>
        </w:rPr>
      </w:pPr>
      <w:r>
        <w:t>a)</w:t>
      </w:r>
      <w:r>
        <w:tab/>
      </w:r>
      <w:r w:rsidR="002D55D8">
        <w:rPr>
          <w:rFonts w:cs="Arial"/>
          <w:sz w:val="20"/>
          <w:szCs w:val="20"/>
        </w:rPr>
        <w:t>Finde</w:t>
      </w:r>
      <w:r w:rsidR="002D55D8" w:rsidRPr="00787913">
        <w:rPr>
          <w:rFonts w:cs="Arial"/>
          <w:sz w:val="20"/>
          <w:szCs w:val="20"/>
        </w:rPr>
        <w:t xml:space="preserve"> Beispiele für Produkte, in den in der Tabelle aufgeführten Verwendungsbereichen. </w:t>
      </w:r>
    </w:p>
    <w:p w14:paraId="4D059B07" w14:textId="744E143C" w:rsidR="002D55D8" w:rsidRDefault="002D55D8" w:rsidP="002D55D8">
      <w:pPr>
        <w:pStyle w:val="Listenabsatz"/>
        <w:tabs>
          <w:tab w:val="clear" w:pos="340"/>
          <w:tab w:val="clear" w:pos="595"/>
          <w:tab w:val="clear" w:pos="851"/>
          <w:tab w:val="left" w:pos="567"/>
        </w:tabs>
        <w:ind w:left="426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787913">
        <w:rPr>
          <w:rFonts w:cs="Arial"/>
          <w:sz w:val="20"/>
          <w:szCs w:val="20"/>
        </w:rPr>
        <w:t>Trage sie in die Tabelle ein.</w:t>
      </w:r>
    </w:p>
    <w:p w14:paraId="3A7B7DEB" w14:textId="77777777" w:rsidR="00506F0D" w:rsidRDefault="00506F0D" w:rsidP="002D55D8">
      <w:pPr>
        <w:pStyle w:val="ekvgrundtexthalbe"/>
        <w:rPr>
          <w:rStyle w:val="ekvlckentextunterstrichen"/>
        </w:rPr>
      </w:pPr>
    </w:p>
    <w:p w14:paraId="62854293" w14:textId="7F81B6A3" w:rsidR="00506F0D" w:rsidRDefault="00506F0D" w:rsidP="002D55D8">
      <w:pPr>
        <w:pStyle w:val="ekvaufzhlung"/>
        <w:tabs>
          <w:tab w:val="clear" w:pos="340"/>
          <w:tab w:val="clear" w:pos="454"/>
          <w:tab w:val="clear" w:pos="595"/>
          <w:tab w:val="clear" w:pos="794"/>
          <w:tab w:val="clear" w:pos="851"/>
        </w:tabs>
        <w:ind w:left="709" w:hanging="283"/>
        <w:rPr>
          <w:rFonts w:cs="Arial"/>
          <w:sz w:val="20"/>
          <w:szCs w:val="20"/>
        </w:rPr>
      </w:pPr>
      <w:r>
        <w:rPr>
          <w:szCs w:val="19"/>
        </w:rPr>
        <w:t>b)</w:t>
      </w:r>
      <w:r>
        <w:rPr>
          <w:szCs w:val="19"/>
        </w:rPr>
        <w:tab/>
      </w:r>
      <w:r w:rsidR="002D55D8">
        <w:rPr>
          <w:rFonts w:cs="Arial"/>
          <w:sz w:val="20"/>
          <w:szCs w:val="20"/>
        </w:rPr>
        <w:t>W</w:t>
      </w:r>
      <w:r w:rsidR="002D55D8" w:rsidRPr="00772C20">
        <w:rPr>
          <w:rFonts w:cs="Arial"/>
          <w:sz w:val="20"/>
          <w:szCs w:val="20"/>
        </w:rPr>
        <w:t xml:space="preserve">elche Eigenschaften </w:t>
      </w:r>
      <w:r w:rsidR="002D55D8">
        <w:rPr>
          <w:rFonts w:cs="Arial"/>
          <w:sz w:val="20"/>
          <w:szCs w:val="20"/>
        </w:rPr>
        <w:t xml:space="preserve">sollten/müssen die </w:t>
      </w:r>
      <w:r w:rsidR="002D55D8" w:rsidRPr="00772C20">
        <w:rPr>
          <w:rFonts w:cs="Arial"/>
          <w:sz w:val="20"/>
          <w:szCs w:val="20"/>
        </w:rPr>
        <w:t>Kunststoffe für die verschiedenen Einsatzbereiche haben</w:t>
      </w:r>
      <w:r w:rsidR="002D55D8">
        <w:rPr>
          <w:rFonts w:cs="Arial"/>
          <w:sz w:val="20"/>
          <w:szCs w:val="20"/>
        </w:rPr>
        <w:t>? Trage – wie im Beispiel – jeweils drei Eigenschaften in die Tabelle ein.</w:t>
      </w:r>
    </w:p>
    <w:p w14:paraId="2D57F3E5" w14:textId="77777777" w:rsidR="00506F0D" w:rsidRPr="00CC21F8" w:rsidRDefault="00506F0D" w:rsidP="00506F0D">
      <w:pPr>
        <w:pStyle w:val="ekvaufzhlung"/>
        <w:tabs>
          <w:tab w:val="clear" w:pos="340"/>
          <w:tab w:val="clear" w:pos="454"/>
          <w:tab w:val="clear" w:pos="595"/>
          <w:tab w:val="clear" w:pos="794"/>
          <w:tab w:val="clear" w:pos="851"/>
        </w:tabs>
        <w:ind w:left="426" w:firstLine="0"/>
        <w:rPr>
          <w:szCs w:val="19"/>
        </w:rPr>
      </w:pPr>
    </w:p>
    <w:tbl>
      <w:tblPr>
        <w:tblStyle w:val="Tabellenraster"/>
        <w:tblW w:w="0" w:type="auto"/>
        <w:tblInd w:w="425" w:type="dxa"/>
        <w:tblLook w:val="04A0" w:firstRow="1" w:lastRow="0" w:firstColumn="1" w:lastColumn="0" w:noHBand="0" w:noVBand="1"/>
      </w:tblPr>
      <w:tblGrid>
        <w:gridCol w:w="2948"/>
        <w:gridCol w:w="2948"/>
        <w:gridCol w:w="2948"/>
      </w:tblGrid>
      <w:tr w:rsidR="00DB2D42" w:rsidRPr="00A926AC" w14:paraId="6738CB0C" w14:textId="0F76BB02" w:rsidTr="00DB2D42">
        <w:trPr>
          <w:trHeight w:val="567"/>
        </w:trPr>
        <w:tc>
          <w:tcPr>
            <w:tcW w:w="2948" w:type="dxa"/>
            <w:shd w:val="clear" w:color="auto" w:fill="E7E6E6" w:themeFill="background2"/>
            <w:vAlign w:val="center"/>
          </w:tcPr>
          <w:p w14:paraId="4FFD5002" w14:textId="256A70C0" w:rsidR="00DB2D42" w:rsidRPr="00A926AC" w:rsidRDefault="00DB2D42" w:rsidP="00DB2D42">
            <w:pPr>
              <w:pStyle w:val="ekvtabelle"/>
              <w:jc w:val="center"/>
              <w:rPr>
                <w:rStyle w:val="ekvarbeitsanweisungdeutsch"/>
                <w:b/>
                <w:bCs/>
                <w:szCs w:val="19"/>
              </w:rPr>
            </w:pPr>
            <w:r>
              <w:rPr>
                <w:rStyle w:val="ekvarbeitsanweisungdeutsch"/>
                <w:b/>
                <w:bCs/>
                <w:szCs w:val="19"/>
              </w:rPr>
              <w:t>Verwendungsbereich</w:t>
            </w:r>
          </w:p>
        </w:tc>
        <w:tc>
          <w:tcPr>
            <w:tcW w:w="2948" w:type="dxa"/>
            <w:shd w:val="clear" w:color="auto" w:fill="E7E6E6" w:themeFill="background2"/>
            <w:vAlign w:val="center"/>
          </w:tcPr>
          <w:p w14:paraId="43F348B3" w14:textId="49E2B8A4" w:rsidR="00DB2D42" w:rsidRPr="00A926AC" w:rsidRDefault="00DB2D42" w:rsidP="00DB2D42">
            <w:pPr>
              <w:pStyle w:val="ekvtabelle"/>
              <w:jc w:val="center"/>
              <w:rPr>
                <w:rStyle w:val="ekvarbeitsanweisungdeutsch"/>
                <w:b/>
                <w:bCs/>
                <w:szCs w:val="19"/>
              </w:rPr>
            </w:pPr>
            <w:r>
              <w:rPr>
                <w:rStyle w:val="ekvarbeitsanweisungdeutsch"/>
                <w:b/>
                <w:bCs/>
                <w:szCs w:val="19"/>
              </w:rPr>
              <w:t>Beispiele</w:t>
            </w:r>
          </w:p>
        </w:tc>
        <w:tc>
          <w:tcPr>
            <w:tcW w:w="2948" w:type="dxa"/>
            <w:shd w:val="clear" w:color="auto" w:fill="E7E6E6" w:themeFill="background2"/>
            <w:vAlign w:val="center"/>
          </w:tcPr>
          <w:p w14:paraId="58F0FB57" w14:textId="524F5E50" w:rsidR="00DB2D42" w:rsidRDefault="00DB2D42" w:rsidP="00DB2D42">
            <w:pPr>
              <w:pStyle w:val="ekvtabelle"/>
              <w:jc w:val="center"/>
              <w:rPr>
                <w:rStyle w:val="ekvarbeitsanweisungdeutsch"/>
                <w:b/>
                <w:bCs/>
                <w:szCs w:val="19"/>
              </w:rPr>
            </w:pPr>
            <w:r>
              <w:rPr>
                <w:rStyle w:val="ekvarbeitsanweisungdeutsch"/>
                <w:b/>
                <w:bCs/>
                <w:szCs w:val="19"/>
              </w:rPr>
              <w:t>Eigenschaften</w:t>
            </w:r>
          </w:p>
        </w:tc>
      </w:tr>
      <w:tr w:rsidR="00DB2D42" w14:paraId="6B83C95F" w14:textId="2FE71A9D" w:rsidTr="00DB2D42">
        <w:trPr>
          <w:trHeight w:val="850"/>
        </w:trPr>
        <w:tc>
          <w:tcPr>
            <w:tcW w:w="2948" w:type="dxa"/>
            <w:vAlign w:val="center"/>
          </w:tcPr>
          <w:p w14:paraId="08D28B44" w14:textId="1F18802E" w:rsidR="00DB2D42" w:rsidRDefault="00DB2D42" w:rsidP="00DB2D42">
            <w:pPr>
              <w:pStyle w:val="ekvtabelle"/>
              <w:rPr>
                <w:rStyle w:val="ekvarbeitsanweisungdeutsch"/>
                <w:szCs w:val="19"/>
              </w:rPr>
            </w:pPr>
            <w:r>
              <w:rPr>
                <w:rStyle w:val="ekvarbeitsanweisungdeutsch"/>
                <w:szCs w:val="19"/>
              </w:rPr>
              <w:t>Verpackungen 31,2 %</w:t>
            </w:r>
          </w:p>
        </w:tc>
        <w:tc>
          <w:tcPr>
            <w:tcW w:w="2948" w:type="dxa"/>
            <w:vAlign w:val="center"/>
          </w:tcPr>
          <w:p w14:paraId="5F033904" w14:textId="77777777" w:rsidR="00DB2D42" w:rsidRDefault="00DB2D42" w:rsidP="00DB2D42">
            <w:pPr>
              <w:pStyle w:val="ekvtabelle"/>
              <w:rPr>
                <w:rStyle w:val="ekvarbeitsanweisungdeutsch"/>
                <w:szCs w:val="19"/>
              </w:rPr>
            </w:pPr>
            <w:r>
              <w:rPr>
                <w:rStyle w:val="ekvarbeitsanweisungdeutsch"/>
                <w:szCs w:val="19"/>
              </w:rPr>
              <w:t xml:space="preserve">Lebensmittelverpackungen, Versandverpackungen, </w:t>
            </w:r>
          </w:p>
          <w:p w14:paraId="10356581" w14:textId="38C45525" w:rsidR="00DB2D42" w:rsidRDefault="00DB2D42" w:rsidP="00DB2D42">
            <w:pPr>
              <w:pStyle w:val="ekvtabelle"/>
              <w:rPr>
                <w:rStyle w:val="ekvarbeitsanweisungdeutsch"/>
                <w:szCs w:val="19"/>
              </w:rPr>
            </w:pPr>
            <w:proofErr w:type="spellStart"/>
            <w:r>
              <w:rPr>
                <w:rStyle w:val="ekvarbeitsanweisungdeutsch"/>
                <w:szCs w:val="19"/>
              </w:rPr>
              <w:t>To</w:t>
            </w:r>
            <w:proofErr w:type="spellEnd"/>
            <w:r>
              <w:rPr>
                <w:rStyle w:val="ekvarbeitsanweisungdeutsch"/>
                <w:szCs w:val="19"/>
              </w:rPr>
              <w:t>-Go-Verpackungen</w:t>
            </w:r>
          </w:p>
        </w:tc>
        <w:tc>
          <w:tcPr>
            <w:tcW w:w="2948" w:type="dxa"/>
          </w:tcPr>
          <w:p w14:paraId="01782843" w14:textId="77777777" w:rsidR="00DB2D42" w:rsidRDefault="00DB2D42" w:rsidP="00DB2D42">
            <w:pPr>
              <w:pStyle w:val="ekvtabelle"/>
              <w:numPr>
                <w:ilvl w:val="0"/>
                <w:numId w:val="20"/>
              </w:numPr>
              <w:tabs>
                <w:tab w:val="clear" w:pos="340"/>
                <w:tab w:val="clear" w:pos="595"/>
                <w:tab w:val="clear" w:pos="851"/>
              </w:tabs>
              <w:ind w:left="250" w:hanging="250"/>
              <w:rPr>
                <w:rStyle w:val="ekvarbeitsanweisungdeutsch"/>
                <w:szCs w:val="19"/>
              </w:rPr>
            </w:pPr>
            <w:r>
              <w:rPr>
                <w:rStyle w:val="ekvarbeitsanweisungdeutsch"/>
                <w:szCs w:val="19"/>
              </w:rPr>
              <w:t>sehr gut formbar</w:t>
            </w:r>
          </w:p>
          <w:p w14:paraId="1C9488EE" w14:textId="77777777" w:rsidR="00DB2D42" w:rsidRDefault="00DB2D42" w:rsidP="00DB2D42">
            <w:pPr>
              <w:pStyle w:val="ekvtabelle"/>
              <w:numPr>
                <w:ilvl w:val="0"/>
                <w:numId w:val="20"/>
              </w:numPr>
              <w:tabs>
                <w:tab w:val="clear" w:pos="340"/>
                <w:tab w:val="clear" w:pos="595"/>
                <w:tab w:val="clear" w:pos="851"/>
              </w:tabs>
              <w:ind w:left="250" w:hanging="250"/>
              <w:rPr>
                <w:rStyle w:val="ekvarbeitsanweisungdeutsch"/>
                <w:szCs w:val="19"/>
              </w:rPr>
            </w:pPr>
            <w:r>
              <w:rPr>
                <w:rStyle w:val="ekvarbeitsanweisungdeutsch"/>
                <w:szCs w:val="19"/>
              </w:rPr>
              <w:t>wasserfest</w:t>
            </w:r>
          </w:p>
          <w:p w14:paraId="4FF4C2FD" w14:textId="03D8CE5B" w:rsidR="00DB2D42" w:rsidRDefault="00DB2D42" w:rsidP="00DB2D42">
            <w:pPr>
              <w:pStyle w:val="ekvtabelle"/>
              <w:numPr>
                <w:ilvl w:val="0"/>
                <w:numId w:val="20"/>
              </w:numPr>
              <w:tabs>
                <w:tab w:val="clear" w:pos="340"/>
                <w:tab w:val="clear" w:pos="595"/>
                <w:tab w:val="clear" w:pos="851"/>
              </w:tabs>
              <w:ind w:left="250" w:hanging="250"/>
              <w:rPr>
                <w:rStyle w:val="ekvarbeitsanweisungdeutsch"/>
                <w:szCs w:val="19"/>
              </w:rPr>
            </w:pPr>
            <w:r>
              <w:rPr>
                <w:rStyle w:val="ekvarbeitsanweisungdeutsch"/>
                <w:szCs w:val="19"/>
              </w:rPr>
              <w:t>leicht</w:t>
            </w:r>
          </w:p>
        </w:tc>
      </w:tr>
      <w:tr w:rsidR="00DB2D42" w14:paraId="710BDDB0" w14:textId="7BE94876" w:rsidTr="00DB2D42">
        <w:trPr>
          <w:trHeight w:val="850"/>
        </w:trPr>
        <w:tc>
          <w:tcPr>
            <w:tcW w:w="2948" w:type="dxa"/>
            <w:vAlign w:val="center"/>
          </w:tcPr>
          <w:p w14:paraId="39D1349A" w14:textId="30092501" w:rsidR="00DB2D42" w:rsidRPr="00DB2D42" w:rsidRDefault="00DB2D42" w:rsidP="00DB2D42">
            <w:pPr>
              <w:pStyle w:val="ekvtabelle"/>
              <w:rPr>
                <w:szCs w:val="19"/>
              </w:rPr>
            </w:pPr>
            <w:r>
              <w:rPr>
                <w:rStyle w:val="ekvarbeitsanweisungdeutsch"/>
                <w:szCs w:val="19"/>
              </w:rPr>
              <w:t>Bauen 26,3 %</w:t>
            </w:r>
          </w:p>
        </w:tc>
        <w:tc>
          <w:tcPr>
            <w:tcW w:w="2948" w:type="dxa"/>
          </w:tcPr>
          <w:p w14:paraId="29DBD1C9" w14:textId="77777777" w:rsidR="00DB2D42" w:rsidRDefault="00DB2D42" w:rsidP="00DB2D42">
            <w:pPr>
              <w:pStyle w:val="ekvtabelle"/>
              <w:rPr>
                <w:rStyle w:val="ekvarbeitsanweisungdeutsch"/>
                <w:szCs w:val="19"/>
              </w:rPr>
            </w:pPr>
          </w:p>
        </w:tc>
        <w:tc>
          <w:tcPr>
            <w:tcW w:w="2948" w:type="dxa"/>
          </w:tcPr>
          <w:p w14:paraId="3F8DCDEE" w14:textId="77777777" w:rsidR="00DB2D42" w:rsidRDefault="00DB2D42" w:rsidP="00DB2D42">
            <w:pPr>
              <w:pStyle w:val="ekvtabelle"/>
              <w:rPr>
                <w:rStyle w:val="ekvarbeitsanweisungdeutsch"/>
                <w:szCs w:val="19"/>
              </w:rPr>
            </w:pPr>
          </w:p>
        </w:tc>
      </w:tr>
      <w:tr w:rsidR="00DB2D42" w14:paraId="33D552BE" w14:textId="3E21EF10" w:rsidTr="00DB2D42">
        <w:trPr>
          <w:trHeight w:val="850"/>
        </w:trPr>
        <w:tc>
          <w:tcPr>
            <w:tcW w:w="2948" w:type="dxa"/>
            <w:vAlign w:val="center"/>
          </w:tcPr>
          <w:p w14:paraId="6F44A8B0" w14:textId="20AE4B43" w:rsidR="00DB2D42" w:rsidRDefault="00DB2D42" w:rsidP="00DB2D42">
            <w:pPr>
              <w:pStyle w:val="ekvtabelle"/>
              <w:rPr>
                <w:rStyle w:val="ekvarbeitsanweisungdeutsch"/>
                <w:szCs w:val="19"/>
              </w:rPr>
            </w:pPr>
            <w:r>
              <w:rPr>
                <w:rStyle w:val="ekvarbeitsanweisungdeutsch"/>
                <w:szCs w:val="19"/>
              </w:rPr>
              <w:t>Fahrzeugindustrie 8,8 %</w:t>
            </w:r>
          </w:p>
        </w:tc>
        <w:tc>
          <w:tcPr>
            <w:tcW w:w="2948" w:type="dxa"/>
          </w:tcPr>
          <w:p w14:paraId="38085C9A" w14:textId="77777777" w:rsidR="00DB2D42" w:rsidRDefault="00DB2D42" w:rsidP="00DB2D42">
            <w:pPr>
              <w:pStyle w:val="ekvtabelle"/>
              <w:rPr>
                <w:rStyle w:val="ekvarbeitsanweisungdeutsch"/>
                <w:szCs w:val="19"/>
              </w:rPr>
            </w:pPr>
          </w:p>
        </w:tc>
        <w:tc>
          <w:tcPr>
            <w:tcW w:w="2948" w:type="dxa"/>
          </w:tcPr>
          <w:p w14:paraId="36DD1D38" w14:textId="77777777" w:rsidR="00DB2D42" w:rsidRDefault="00DB2D42" w:rsidP="00DB2D42">
            <w:pPr>
              <w:pStyle w:val="ekvtabelle"/>
              <w:rPr>
                <w:rStyle w:val="ekvarbeitsanweisungdeutsch"/>
                <w:szCs w:val="19"/>
              </w:rPr>
            </w:pPr>
          </w:p>
        </w:tc>
      </w:tr>
      <w:tr w:rsidR="00DB2D42" w14:paraId="3E229177" w14:textId="5BB6B01A" w:rsidTr="00DB2D42">
        <w:trPr>
          <w:trHeight w:val="850"/>
        </w:trPr>
        <w:tc>
          <w:tcPr>
            <w:tcW w:w="2948" w:type="dxa"/>
            <w:vAlign w:val="center"/>
          </w:tcPr>
          <w:p w14:paraId="7FCCEDAD" w14:textId="77777777" w:rsidR="00DB2D42" w:rsidRDefault="00DB2D42" w:rsidP="00DB2D42">
            <w:pPr>
              <w:pStyle w:val="ekvtabelle"/>
              <w:rPr>
                <w:rStyle w:val="ekvarbeitsanweisungdeutsch"/>
                <w:szCs w:val="19"/>
              </w:rPr>
            </w:pPr>
            <w:r>
              <w:rPr>
                <w:rStyle w:val="ekvarbeitsanweisungdeutsch"/>
                <w:szCs w:val="19"/>
              </w:rPr>
              <w:t xml:space="preserve">Elektrogeräte und </w:t>
            </w:r>
          </w:p>
          <w:p w14:paraId="19D411DA" w14:textId="7B68D554" w:rsidR="00DB2D42" w:rsidRDefault="00DB2D42" w:rsidP="00DB2D42">
            <w:pPr>
              <w:pStyle w:val="ekvtabelle"/>
              <w:rPr>
                <w:rStyle w:val="ekvarbeitsanweisungdeutsch"/>
                <w:szCs w:val="19"/>
              </w:rPr>
            </w:pPr>
            <w:r>
              <w:rPr>
                <w:rStyle w:val="ekvarbeitsanweisungdeutsch"/>
                <w:szCs w:val="19"/>
              </w:rPr>
              <w:t>Elektronik 6,4 %</w:t>
            </w:r>
          </w:p>
        </w:tc>
        <w:tc>
          <w:tcPr>
            <w:tcW w:w="2948" w:type="dxa"/>
          </w:tcPr>
          <w:p w14:paraId="77BD8EF7" w14:textId="77777777" w:rsidR="00DB2D42" w:rsidRDefault="00DB2D42" w:rsidP="00DB2D42">
            <w:pPr>
              <w:pStyle w:val="ekvtabelle"/>
              <w:rPr>
                <w:rStyle w:val="ekvarbeitsanweisungdeutsch"/>
                <w:szCs w:val="19"/>
              </w:rPr>
            </w:pPr>
          </w:p>
        </w:tc>
        <w:tc>
          <w:tcPr>
            <w:tcW w:w="2948" w:type="dxa"/>
          </w:tcPr>
          <w:p w14:paraId="0A8ECF95" w14:textId="77777777" w:rsidR="00DB2D42" w:rsidRDefault="00DB2D42" w:rsidP="00DB2D42">
            <w:pPr>
              <w:pStyle w:val="ekvtabelle"/>
              <w:rPr>
                <w:rStyle w:val="ekvarbeitsanweisungdeutsch"/>
                <w:szCs w:val="19"/>
              </w:rPr>
            </w:pPr>
          </w:p>
        </w:tc>
      </w:tr>
      <w:tr w:rsidR="00DB2D42" w14:paraId="55308D90" w14:textId="77777777" w:rsidTr="00DB2D42">
        <w:trPr>
          <w:trHeight w:val="850"/>
        </w:trPr>
        <w:tc>
          <w:tcPr>
            <w:tcW w:w="2948" w:type="dxa"/>
            <w:vAlign w:val="center"/>
          </w:tcPr>
          <w:p w14:paraId="11E4DB18" w14:textId="4EEDD41A" w:rsidR="00DB2D42" w:rsidRDefault="00DB2D42" w:rsidP="00DB2D42">
            <w:pPr>
              <w:pStyle w:val="ekvtabelle"/>
              <w:rPr>
                <w:rStyle w:val="ekvarbeitsanweisungdeutsch"/>
                <w:szCs w:val="19"/>
              </w:rPr>
            </w:pPr>
            <w:r>
              <w:rPr>
                <w:rStyle w:val="ekvarbeitsanweisungdeutsch"/>
                <w:szCs w:val="19"/>
              </w:rPr>
              <w:lastRenderedPageBreak/>
              <w:t>Landwirtschaft 4,2 %</w:t>
            </w:r>
          </w:p>
        </w:tc>
        <w:tc>
          <w:tcPr>
            <w:tcW w:w="2948" w:type="dxa"/>
          </w:tcPr>
          <w:p w14:paraId="13B5F233" w14:textId="77777777" w:rsidR="00DB2D42" w:rsidRDefault="00DB2D42" w:rsidP="00DB2D42">
            <w:pPr>
              <w:pStyle w:val="ekvtabelle"/>
              <w:rPr>
                <w:rStyle w:val="ekvarbeitsanweisungdeutsch"/>
                <w:szCs w:val="19"/>
              </w:rPr>
            </w:pPr>
          </w:p>
        </w:tc>
        <w:tc>
          <w:tcPr>
            <w:tcW w:w="2948" w:type="dxa"/>
          </w:tcPr>
          <w:p w14:paraId="46195722" w14:textId="77777777" w:rsidR="00DB2D42" w:rsidRDefault="00DB2D42" w:rsidP="00DB2D42">
            <w:pPr>
              <w:pStyle w:val="ekvtabelle"/>
              <w:rPr>
                <w:rStyle w:val="ekvarbeitsanweisungdeutsch"/>
                <w:szCs w:val="19"/>
              </w:rPr>
            </w:pPr>
          </w:p>
        </w:tc>
      </w:tr>
      <w:tr w:rsidR="00DB2D42" w14:paraId="093BB32A" w14:textId="77777777" w:rsidTr="00DB2D42">
        <w:trPr>
          <w:trHeight w:val="850"/>
        </w:trPr>
        <w:tc>
          <w:tcPr>
            <w:tcW w:w="2948" w:type="dxa"/>
            <w:vAlign w:val="center"/>
          </w:tcPr>
          <w:p w14:paraId="321556F1" w14:textId="77777777" w:rsidR="00DB2D42" w:rsidRDefault="00DB2D42" w:rsidP="00DB2D42">
            <w:pPr>
              <w:pStyle w:val="ekvtabelle"/>
              <w:rPr>
                <w:rStyle w:val="ekvarbeitsanweisungdeutsch"/>
                <w:szCs w:val="19"/>
              </w:rPr>
            </w:pPr>
            <w:r>
              <w:rPr>
                <w:rStyle w:val="ekvarbeitsanweisungdeutsch"/>
                <w:szCs w:val="19"/>
              </w:rPr>
              <w:t xml:space="preserve">Haushaltswaren und </w:t>
            </w:r>
          </w:p>
          <w:p w14:paraId="36D8064A" w14:textId="73C6F0EB" w:rsidR="00DB2D42" w:rsidRDefault="00DB2D42" w:rsidP="00DB2D42">
            <w:pPr>
              <w:pStyle w:val="ekvtabelle"/>
              <w:rPr>
                <w:rStyle w:val="ekvarbeitsanweisungdeutsch"/>
                <w:szCs w:val="19"/>
              </w:rPr>
            </w:pPr>
            <w:r>
              <w:rPr>
                <w:rStyle w:val="ekvarbeitsanweisungdeutsch"/>
                <w:szCs w:val="19"/>
              </w:rPr>
              <w:t>Spielwaren 3,3 %</w:t>
            </w:r>
          </w:p>
        </w:tc>
        <w:tc>
          <w:tcPr>
            <w:tcW w:w="2948" w:type="dxa"/>
          </w:tcPr>
          <w:p w14:paraId="18762013" w14:textId="77777777" w:rsidR="00DB2D42" w:rsidRDefault="00DB2D42" w:rsidP="00DB2D42">
            <w:pPr>
              <w:pStyle w:val="ekvtabelle"/>
              <w:rPr>
                <w:rStyle w:val="ekvarbeitsanweisungdeutsch"/>
                <w:szCs w:val="19"/>
              </w:rPr>
            </w:pPr>
          </w:p>
        </w:tc>
        <w:tc>
          <w:tcPr>
            <w:tcW w:w="2948" w:type="dxa"/>
          </w:tcPr>
          <w:p w14:paraId="06B92E8E" w14:textId="77777777" w:rsidR="00DB2D42" w:rsidRDefault="00DB2D42" w:rsidP="00DB2D42">
            <w:pPr>
              <w:pStyle w:val="ekvtabelle"/>
              <w:rPr>
                <w:rStyle w:val="ekvarbeitsanweisungdeutsch"/>
                <w:szCs w:val="19"/>
              </w:rPr>
            </w:pPr>
          </w:p>
        </w:tc>
      </w:tr>
      <w:tr w:rsidR="00DB2D42" w14:paraId="43F8BB98" w14:textId="77777777" w:rsidTr="00DB2D42">
        <w:trPr>
          <w:trHeight w:val="850"/>
        </w:trPr>
        <w:tc>
          <w:tcPr>
            <w:tcW w:w="2948" w:type="dxa"/>
            <w:vAlign w:val="center"/>
          </w:tcPr>
          <w:p w14:paraId="2A835B8B" w14:textId="3487CB3A" w:rsidR="00DB2D42" w:rsidRDefault="00DB2D42" w:rsidP="00DB2D42">
            <w:pPr>
              <w:pStyle w:val="ekvtabelle"/>
              <w:rPr>
                <w:rStyle w:val="ekvarbeitsanweisungdeutsch"/>
                <w:szCs w:val="19"/>
              </w:rPr>
            </w:pPr>
            <w:r>
              <w:rPr>
                <w:rStyle w:val="ekvarbeitsanweisungdeutsch"/>
                <w:szCs w:val="19"/>
              </w:rPr>
              <w:t>Möbel 3,1 %</w:t>
            </w:r>
          </w:p>
        </w:tc>
        <w:tc>
          <w:tcPr>
            <w:tcW w:w="2948" w:type="dxa"/>
          </w:tcPr>
          <w:p w14:paraId="0C5BAE21" w14:textId="77777777" w:rsidR="00DB2D42" w:rsidRDefault="00DB2D42" w:rsidP="00DB2D42">
            <w:pPr>
              <w:pStyle w:val="ekvtabelle"/>
              <w:rPr>
                <w:rStyle w:val="ekvarbeitsanweisungdeutsch"/>
                <w:szCs w:val="19"/>
              </w:rPr>
            </w:pPr>
          </w:p>
        </w:tc>
        <w:tc>
          <w:tcPr>
            <w:tcW w:w="2948" w:type="dxa"/>
          </w:tcPr>
          <w:p w14:paraId="3433D82B" w14:textId="77777777" w:rsidR="00DB2D42" w:rsidRDefault="00DB2D42" w:rsidP="00DB2D42">
            <w:pPr>
              <w:pStyle w:val="ekvtabelle"/>
              <w:rPr>
                <w:rStyle w:val="ekvarbeitsanweisungdeutsch"/>
                <w:szCs w:val="19"/>
              </w:rPr>
            </w:pPr>
          </w:p>
        </w:tc>
      </w:tr>
      <w:tr w:rsidR="00DB2D42" w14:paraId="6D3CCD9E" w14:textId="77777777" w:rsidTr="00DB2D42">
        <w:trPr>
          <w:trHeight w:val="850"/>
        </w:trPr>
        <w:tc>
          <w:tcPr>
            <w:tcW w:w="2948" w:type="dxa"/>
            <w:vAlign w:val="center"/>
          </w:tcPr>
          <w:p w14:paraId="1ACADDFC" w14:textId="10CF66AD" w:rsidR="00DB2D42" w:rsidRDefault="00DB2D42" w:rsidP="00DB2D42">
            <w:pPr>
              <w:pStyle w:val="ekvtabelle"/>
              <w:rPr>
                <w:rStyle w:val="ekvarbeitsanweisungdeutsch"/>
                <w:szCs w:val="19"/>
              </w:rPr>
            </w:pPr>
            <w:r>
              <w:rPr>
                <w:rStyle w:val="ekvarbeitsanweisungdeutsch"/>
                <w:szCs w:val="19"/>
              </w:rPr>
              <w:t>Medizin 2 %</w:t>
            </w:r>
          </w:p>
        </w:tc>
        <w:tc>
          <w:tcPr>
            <w:tcW w:w="2948" w:type="dxa"/>
          </w:tcPr>
          <w:p w14:paraId="73B2D766" w14:textId="77777777" w:rsidR="00DB2D42" w:rsidRDefault="00DB2D42" w:rsidP="00DB2D42">
            <w:pPr>
              <w:pStyle w:val="ekvtabelle"/>
              <w:rPr>
                <w:rStyle w:val="ekvarbeitsanweisungdeutsch"/>
                <w:szCs w:val="19"/>
              </w:rPr>
            </w:pPr>
          </w:p>
        </w:tc>
        <w:tc>
          <w:tcPr>
            <w:tcW w:w="2948" w:type="dxa"/>
          </w:tcPr>
          <w:p w14:paraId="2EFE4F81" w14:textId="77777777" w:rsidR="00DB2D42" w:rsidRDefault="00DB2D42" w:rsidP="00DB2D42">
            <w:pPr>
              <w:pStyle w:val="ekvtabelle"/>
              <w:rPr>
                <w:rStyle w:val="ekvarbeitsanweisungdeutsch"/>
                <w:szCs w:val="19"/>
              </w:rPr>
            </w:pPr>
          </w:p>
        </w:tc>
      </w:tr>
      <w:tr w:rsidR="00DB2D42" w14:paraId="10F76224" w14:textId="23BE3D74" w:rsidTr="00DB2D42">
        <w:trPr>
          <w:trHeight w:val="850"/>
        </w:trPr>
        <w:tc>
          <w:tcPr>
            <w:tcW w:w="2948" w:type="dxa"/>
            <w:vAlign w:val="center"/>
          </w:tcPr>
          <w:p w14:paraId="4F336642" w14:textId="14C8EE40" w:rsidR="00DB2D42" w:rsidRDefault="00DB2D42" w:rsidP="00DB2D42">
            <w:pPr>
              <w:pStyle w:val="ekvtabelle"/>
              <w:rPr>
                <w:rStyle w:val="ekvarbeitsanweisungdeutsch"/>
                <w:szCs w:val="19"/>
              </w:rPr>
            </w:pPr>
            <w:r>
              <w:rPr>
                <w:rStyle w:val="ekvarbeitsanweisungdeutsch"/>
                <w:szCs w:val="19"/>
              </w:rPr>
              <w:t>Sonstige 14,7 %</w:t>
            </w:r>
          </w:p>
        </w:tc>
        <w:tc>
          <w:tcPr>
            <w:tcW w:w="2948" w:type="dxa"/>
          </w:tcPr>
          <w:p w14:paraId="01E6DEA0" w14:textId="77777777" w:rsidR="00DB2D42" w:rsidRDefault="00DB2D42" w:rsidP="00DB2D42">
            <w:pPr>
              <w:pStyle w:val="ekvtabelle"/>
              <w:rPr>
                <w:rStyle w:val="ekvarbeitsanweisungdeutsch"/>
                <w:szCs w:val="19"/>
              </w:rPr>
            </w:pPr>
          </w:p>
        </w:tc>
        <w:tc>
          <w:tcPr>
            <w:tcW w:w="2948" w:type="dxa"/>
          </w:tcPr>
          <w:p w14:paraId="54485911" w14:textId="77777777" w:rsidR="00DB2D42" w:rsidRDefault="00DB2D42" w:rsidP="00DB2D42">
            <w:pPr>
              <w:pStyle w:val="ekvtabelle"/>
              <w:rPr>
                <w:rStyle w:val="ekvarbeitsanweisungdeutsch"/>
                <w:szCs w:val="19"/>
              </w:rPr>
            </w:pPr>
          </w:p>
        </w:tc>
      </w:tr>
    </w:tbl>
    <w:p w14:paraId="31D8926D" w14:textId="77777777" w:rsidR="00506F0D" w:rsidRDefault="00506F0D" w:rsidP="00506F0D">
      <w:pPr>
        <w:pStyle w:val="Listenabsatz"/>
        <w:tabs>
          <w:tab w:val="clear" w:pos="340"/>
          <w:tab w:val="clear" w:pos="595"/>
          <w:tab w:val="clear" w:pos="851"/>
          <w:tab w:val="left" w:pos="567"/>
        </w:tabs>
        <w:ind w:left="426"/>
        <w:rPr>
          <w:rStyle w:val="ekvlckentextunterstrichen"/>
          <w:rFonts w:ascii="Arial" w:hAnsi="Arial"/>
          <w:i w:val="0"/>
          <w:color w:val="auto"/>
          <w:sz w:val="19"/>
          <w:u w:val="none"/>
        </w:rPr>
      </w:pPr>
    </w:p>
    <w:p w14:paraId="26EB8C4C" w14:textId="77777777" w:rsidR="00506F0D" w:rsidRDefault="00506F0D" w:rsidP="00506F0D">
      <w:pPr>
        <w:pStyle w:val="Listenabsatz"/>
        <w:tabs>
          <w:tab w:val="clear" w:pos="340"/>
          <w:tab w:val="clear" w:pos="595"/>
          <w:tab w:val="clear" w:pos="851"/>
          <w:tab w:val="left" w:pos="567"/>
        </w:tabs>
        <w:ind w:left="426"/>
        <w:rPr>
          <w:rStyle w:val="ekvlckentextunterstrichen"/>
          <w:rFonts w:ascii="Arial" w:hAnsi="Arial"/>
          <w:i w:val="0"/>
          <w:color w:val="auto"/>
          <w:sz w:val="19"/>
          <w:u w:val="none"/>
        </w:rPr>
      </w:pPr>
    </w:p>
    <w:p w14:paraId="62D4C477" w14:textId="07318608" w:rsidR="004A5477" w:rsidRPr="002D55D8" w:rsidRDefault="002D55D8" w:rsidP="002D55D8">
      <w:pPr>
        <w:pStyle w:val="Listenabsatz"/>
        <w:numPr>
          <w:ilvl w:val="0"/>
          <w:numId w:val="12"/>
        </w:numPr>
        <w:tabs>
          <w:tab w:val="clear" w:pos="340"/>
          <w:tab w:val="clear" w:pos="595"/>
          <w:tab w:val="clear" w:pos="851"/>
        </w:tabs>
        <w:spacing w:line="240" w:lineRule="auto"/>
        <w:ind w:left="426" w:hanging="426"/>
        <w:rPr>
          <w:rStyle w:val="ekvlckentextunterstrichen"/>
          <w:rFonts w:ascii="Arial" w:hAnsi="Arial" w:cs="Arial"/>
          <w:i w:val="0"/>
          <w:color w:val="auto"/>
          <w:sz w:val="20"/>
          <w:szCs w:val="20"/>
          <w:u w:val="none"/>
        </w:rPr>
      </w:pPr>
      <w:r w:rsidRPr="00772C20">
        <w:rPr>
          <w:rFonts w:cs="Arial"/>
          <w:sz w:val="20"/>
          <w:szCs w:val="20"/>
        </w:rPr>
        <w:t>Zeichne zu den Anteilen der Verwendungsbereiche der Kunststoffe (s. Tabelle</w:t>
      </w:r>
      <w:r>
        <w:rPr>
          <w:rFonts w:cs="Arial"/>
          <w:sz w:val="20"/>
          <w:szCs w:val="20"/>
        </w:rPr>
        <w:t xml:space="preserve"> Aufgabe 3</w:t>
      </w:r>
      <w:r w:rsidRPr="00772C20">
        <w:rPr>
          <w:rFonts w:cs="Arial"/>
          <w:sz w:val="20"/>
          <w:szCs w:val="20"/>
        </w:rPr>
        <w:t>) ein Säulendiagramm, ein Kreisdiagramm oder ein additives Diagramm.</w:t>
      </w:r>
      <w:r>
        <w:rPr>
          <w:rFonts w:cs="Arial"/>
          <w:sz w:val="20"/>
          <w:szCs w:val="20"/>
        </w:rPr>
        <w:t xml:space="preserve"> </w:t>
      </w:r>
      <w:r w:rsidRPr="00833E66">
        <w:rPr>
          <w:rFonts w:cs="Arial"/>
          <w:sz w:val="20"/>
          <w:szCs w:val="20"/>
        </w:rPr>
        <w:t>Denke dabei an eine vollständige Beschriftung des Diagramms.</w:t>
      </w:r>
    </w:p>
    <w:sectPr w:rsidR="004A5477" w:rsidRPr="002D55D8" w:rsidSect="00506F0D">
      <w:headerReference w:type="default" r:id="rId7"/>
      <w:footerReference w:type="default" r:id="rId8"/>
      <w:type w:val="continuous"/>
      <w:pgSz w:w="11906" w:h="16838"/>
      <w:pgMar w:top="1417" w:right="1133" w:bottom="1134" w:left="1276" w:header="454" w:footer="6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41175" w14:textId="77777777" w:rsidR="000F7505" w:rsidRDefault="000F7505" w:rsidP="003C599D">
      <w:pPr>
        <w:spacing w:line="240" w:lineRule="auto"/>
      </w:pPr>
      <w:r>
        <w:separator/>
      </w:r>
    </w:p>
  </w:endnote>
  <w:endnote w:type="continuationSeparator" w:id="0">
    <w:p w14:paraId="49CCB9AB" w14:textId="77777777" w:rsidR="000F7505" w:rsidRDefault="000F7505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EC21D" w14:textId="77777777" w:rsidR="00506F0D" w:rsidRDefault="00506F0D">
    <w:pPr>
      <w:pStyle w:val="Fuzeile"/>
      <w:jc w:val="center"/>
    </w:pPr>
  </w:p>
  <w:sdt>
    <w:sdtPr>
      <w:id w:val="-88548806"/>
      <w:docPartObj>
        <w:docPartGallery w:val="Page Numbers (Bottom of Page)"/>
        <w:docPartUnique/>
      </w:docPartObj>
    </w:sdtPr>
    <w:sdtContent>
      <w:p w14:paraId="52735F34" w14:textId="14D6AB1A" w:rsidR="00506F0D" w:rsidRDefault="00506F0D">
        <w:pPr>
          <w:pStyle w:val="Fuzeile"/>
          <w:jc w:val="center"/>
        </w:pPr>
      </w:p>
      <w:tbl>
        <w:tblPr>
          <w:tblW w:w="11000" w:type="dxa"/>
          <w:tblInd w:w="-822" w:type="dxa"/>
          <w:tblLayout w:type="fixed"/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>
        <w:tblGrid>
          <w:gridCol w:w="864"/>
          <w:gridCol w:w="3570"/>
          <w:gridCol w:w="5753"/>
          <w:gridCol w:w="813"/>
        </w:tblGrid>
        <w:tr w:rsidR="00506F0D" w:rsidRPr="00F42294" w14:paraId="279C24FC" w14:textId="77777777" w:rsidTr="00810538">
          <w:trPr>
            <w:trHeight w:hRule="exact" w:val="680"/>
          </w:trPr>
          <w:tc>
            <w:tcPr>
              <w:tcW w:w="864" w:type="dxa"/>
              <w:noWrap/>
            </w:tcPr>
            <w:p w14:paraId="2F183A8A" w14:textId="77777777" w:rsidR="00506F0D" w:rsidRPr="00913892" w:rsidRDefault="00506F0D" w:rsidP="00506F0D">
              <w:pPr>
                <w:pStyle w:val="ekvpaginabild"/>
                <w:jc w:val="both"/>
              </w:pPr>
              <w:r w:rsidRPr="00913892">
                <w:rPr>
                  <w:noProof/>
                  <w:lang w:eastAsia="de-DE"/>
                </w:rPr>
                <w:drawing>
                  <wp:inline distT="0" distB="0" distL="0" distR="0" wp14:anchorId="2C43AAA5" wp14:editId="3AF64047">
                    <wp:extent cx="468000" cy="234000"/>
                    <wp:effectExtent l="0" t="0" r="8255" b="0"/>
                    <wp:docPr id="1560950390" name="Grafik 156095039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68000" cy="23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3570" w:type="dxa"/>
              <w:noWrap/>
              <w:tcMar>
                <w:right w:w="57" w:type="dxa"/>
              </w:tcMar>
            </w:tcPr>
            <w:p w14:paraId="4F8A8225" w14:textId="77777777" w:rsidR="00506F0D" w:rsidRPr="00913892" w:rsidRDefault="00506F0D" w:rsidP="00506F0D">
              <w:pPr>
                <w:pStyle w:val="ekvpagina"/>
              </w:pPr>
              <w:r w:rsidRPr="00913892">
                <w:t xml:space="preserve">© Ernst Klett Verlag GmbH, </w:t>
              </w:r>
              <w:r>
                <w:t>Stuttgart 2025</w:t>
              </w:r>
              <w:r w:rsidRPr="00913892">
                <w:t xml:space="preserve"> | www.klett.de | Alle Rechte vorbehalten. Von dieser Druckvorlage ist die Vervielfältigung für den</w:t>
              </w:r>
              <w:r>
                <w:t xml:space="preserve"> </w:t>
              </w:r>
              <w:r w:rsidRPr="00913892">
                <w:t>eigenen</w:t>
              </w:r>
              <w:r>
                <w:t xml:space="preserve"> </w:t>
              </w:r>
              <w:r w:rsidRPr="00913892">
                <w:t>Unterrichtsgebrauch gestattet. Die Kopiergebühren sind abgegolten.</w:t>
              </w:r>
            </w:p>
          </w:tc>
          <w:tc>
            <w:tcPr>
              <w:tcW w:w="5753" w:type="dxa"/>
              <w:noWrap/>
            </w:tcPr>
            <w:p w14:paraId="0FAFA042" w14:textId="6B8D4AD1" w:rsidR="00506F0D" w:rsidRPr="00913892" w:rsidRDefault="00506F0D" w:rsidP="00506F0D">
              <w:pPr>
                <w:pStyle w:val="ekvquelle"/>
              </w:pPr>
              <w:r w:rsidRPr="00DD6810">
                <w:rPr>
                  <w:rStyle w:val="ekvquellefett"/>
                </w:rPr>
                <w:t>Text:</w:t>
              </w:r>
              <w:r>
                <w:t xml:space="preserve"> </w:t>
              </w:r>
              <w:r w:rsidR="009C0FB0">
                <w:t>Ulla Pörtner</w:t>
              </w:r>
            </w:p>
          </w:tc>
          <w:tc>
            <w:tcPr>
              <w:tcW w:w="813" w:type="dxa"/>
            </w:tcPr>
            <w:p w14:paraId="5FA3BD25" w14:textId="77777777" w:rsidR="00506F0D" w:rsidRPr="00913892" w:rsidRDefault="00506F0D" w:rsidP="00506F0D">
              <w:pPr>
                <w:pStyle w:val="ekvpagina"/>
              </w:pPr>
            </w:p>
          </w:tc>
        </w:tr>
      </w:tbl>
      <w:p w14:paraId="3C85C7DC" w14:textId="56F6BB11" w:rsidR="00D8743E" w:rsidRDefault="00E04D51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510DFF" w14:textId="77777777" w:rsidR="00D8743E" w:rsidRDefault="00D8743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81E08" w14:textId="77777777" w:rsidR="000F7505" w:rsidRDefault="000F7505" w:rsidP="003C599D">
      <w:pPr>
        <w:spacing w:line="240" w:lineRule="auto"/>
      </w:pPr>
      <w:r>
        <w:separator/>
      </w:r>
    </w:p>
  </w:footnote>
  <w:footnote w:type="continuationSeparator" w:id="0">
    <w:p w14:paraId="04ABA7A0" w14:textId="77777777" w:rsidR="000F7505" w:rsidRDefault="000F7505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506F0D" w:rsidRPr="00C172AE" w14:paraId="2CF0755F" w14:textId="77777777" w:rsidTr="00810538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7ED9FAAF" w14:textId="77777777" w:rsidR="00506F0D" w:rsidRPr="006F00DE" w:rsidRDefault="00506F0D" w:rsidP="00506F0D">
          <w:pPr>
            <w:pageBreakBefore/>
          </w:pPr>
        </w:p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B72F8C0" w14:textId="77777777" w:rsidR="00506F0D" w:rsidRPr="007C1230" w:rsidRDefault="00506F0D" w:rsidP="00506F0D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4BD83E3" w14:textId="77777777" w:rsidR="00506F0D" w:rsidRPr="007C1230" w:rsidRDefault="00506F0D" w:rsidP="00506F0D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57986C4" w14:textId="77777777" w:rsidR="00506F0D" w:rsidRPr="007C1230" w:rsidRDefault="00506F0D" w:rsidP="00506F0D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233C4E1" w14:textId="77777777" w:rsidR="00506F0D" w:rsidRPr="007C1230" w:rsidRDefault="00506F0D" w:rsidP="00506F0D">
          <w:pPr>
            <w:pStyle w:val="ekvkvnummer"/>
          </w:pPr>
          <w:r w:rsidRPr="007C1230">
            <w:t>KV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37149DA4" w14:textId="77777777" w:rsidR="00506F0D" w:rsidRPr="007636A0" w:rsidRDefault="00506F0D" w:rsidP="00506F0D">
          <w:pPr>
            <w:pStyle w:val="ekvkapitel"/>
            <w:rPr>
              <w:color w:val="FFFFFF" w:themeColor="background1"/>
            </w:rPr>
          </w:pPr>
        </w:p>
      </w:tc>
    </w:tr>
    <w:tr w:rsidR="00506F0D" w:rsidRPr="00BF17F2" w14:paraId="0367C0DB" w14:textId="77777777" w:rsidTr="00810538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649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1FD37A5B" w14:textId="77777777" w:rsidR="00506F0D" w:rsidRPr="00BF17F2" w:rsidRDefault="00506F0D" w:rsidP="00506F0D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0F09BB6B" w14:textId="77777777" w:rsidR="00506F0D" w:rsidRPr="00BF17F2" w:rsidRDefault="00506F0D" w:rsidP="00506F0D">
          <w:pPr>
            <w:rPr>
              <w:color w:val="FFFFFF" w:themeColor="background1"/>
            </w:rPr>
          </w:pPr>
        </w:p>
      </w:tc>
    </w:tr>
  </w:tbl>
  <w:p w14:paraId="4D67FBB6" w14:textId="77777777" w:rsidR="00D8743E" w:rsidRDefault="00D8743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B4929"/>
    <w:multiLevelType w:val="hybridMultilevel"/>
    <w:tmpl w:val="3B1E74A8"/>
    <w:lvl w:ilvl="0" w:tplc="DD024040">
      <w:start w:val="1"/>
      <w:numFmt w:val="decimal"/>
      <w:lvlText w:val="%1."/>
      <w:lvlJc w:val="left"/>
      <w:pPr>
        <w:ind w:left="2586" w:hanging="360"/>
      </w:pPr>
      <w:rPr>
        <w:rFonts w:hint="default"/>
        <w:b/>
        <w:sz w:val="24"/>
      </w:rPr>
    </w:lvl>
    <w:lvl w:ilvl="1" w:tplc="04070019">
      <w:start w:val="1"/>
      <w:numFmt w:val="lowerLetter"/>
      <w:lvlText w:val="%2."/>
      <w:lvlJc w:val="left"/>
      <w:pPr>
        <w:ind w:left="3306" w:hanging="360"/>
      </w:pPr>
    </w:lvl>
    <w:lvl w:ilvl="2" w:tplc="0407001B" w:tentative="1">
      <w:start w:val="1"/>
      <w:numFmt w:val="lowerRoman"/>
      <w:lvlText w:val="%3."/>
      <w:lvlJc w:val="right"/>
      <w:pPr>
        <w:ind w:left="4026" w:hanging="180"/>
      </w:pPr>
    </w:lvl>
    <w:lvl w:ilvl="3" w:tplc="0407000F" w:tentative="1">
      <w:start w:val="1"/>
      <w:numFmt w:val="decimal"/>
      <w:lvlText w:val="%4."/>
      <w:lvlJc w:val="left"/>
      <w:pPr>
        <w:ind w:left="4746" w:hanging="360"/>
      </w:pPr>
    </w:lvl>
    <w:lvl w:ilvl="4" w:tplc="04070019" w:tentative="1">
      <w:start w:val="1"/>
      <w:numFmt w:val="lowerLetter"/>
      <w:lvlText w:val="%5."/>
      <w:lvlJc w:val="left"/>
      <w:pPr>
        <w:ind w:left="5466" w:hanging="360"/>
      </w:pPr>
    </w:lvl>
    <w:lvl w:ilvl="5" w:tplc="0407001B" w:tentative="1">
      <w:start w:val="1"/>
      <w:numFmt w:val="lowerRoman"/>
      <w:lvlText w:val="%6."/>
      <w:lvlJc w:val="right"/>
      <w:pPr>
        <w:ind w:left="6186" w:hanging="180"/>
      </w:pPr>
    </w:lvl>
    <w:lvl w:ilvl="6" w:tplc="0407000F" w:tentative="1">
      <w:start w:val="1"/>
      <w:numFmt w:val="decimal"/>
      <w:lvlText w:val="%7."/>
      <w:lvlJc w:val="left"/>
      <w:pPr>
        <w:ind w:left="6906" w:hanging="360"/>
      </w:pPr>
    </w:lvl>
    <w:lvl w:ilvl="7" w:tplc="04070019" w:tentative="1">
      <w:start w:val="1"/>
      <w:numFmt w:val="lowerLetter"/>
      <w:lvlText w:val="%8."/>
      <w:lvlJc w:val="left"/>
      <w:pPr>
        <w:ind w:left="7626" w:hanging="360"/>
      </w:pPr>
    </w:lvl>
    <w:lvl w:ilvl="8" w:tplc="0407001B" w:tentative="1">
      <w:start w:val="1"/>
      <w:numFmt w:val="lowerRoman"/>
      <w:lvlText w:val="%9."/>
      <w:lvlJc w:val="right"/>
      <w:pPr>
        <w:ind w:left="8346" w:hanging="180"/>
      </w:pPr>
    </w:lvl>
  </w:abstractNum>
  <w:abstractNum w:abstractNumId="1" w15:restartNumberingAfterBreak="0">
    <w:nsid w:val="06186FA1"/>
    <w:multiLevelType w:val="hybridMultilevel"/>
    <w:tmpl w:val="FC16A4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711D5"/>
    <w:multiLevelType w:val="hybridMultilevel"/>
    <w:tmpl w:val="2B98F514"/>
    <w:lvl w:ilvl="0" w:tplc="C5BC54A8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0BA57ADE"/>
    <w:multiLevelType w:val="hybridMultilevel"/>
    <w:tmpl w:val="2BE8CACA"/>
    <w:lvl w:ilvl="0" w:tplc="56185FB0">
      <w:start w:val="2"/>
      <w:numFmt w:val="lowerLetter"/>
      <w:lvlText w:val="%1)"/>
      <w:lvlJc w:val="left"/>
      <w:pPr>
        <w:ind w:left="786" w:hanging="360"/>
      </w:pPr>
      <w:rPr>
        <w:b w:val="0"/>
        <w:bCs/>
        <w:sz w:val="19"/>
        <w:szCs w:val="19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7E971B5"/>
    <w:multiLevelType w:val="hybridMultilevel"/>
    <w:tmpl w:val="73AE3C52"/>
    <w:lvl w:ilvl="0" w:tplc="63F2C24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E30E6"/>
    <w:multiLevelType w:val="hybridMultilevel"/>
    <w:tmpl w:val="523C249C"/>
    <w:lvl w:ilvl="0" w:tplc="B7C6A1D8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E782BD5"/>
    <w:multiLevelType w:val="hybridMultilevel"/>
    <w:tmpl w:val="2F8465B0"/>
    <w:lvl w:ilvl="0" w:tplc="830A942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005D0"/>
    <w:multiLevelType w:val="hybridMultilevel"/>
    <w:tmpl w:val="E1DEB59E"/>
    <w:lvl w:ilvl="0" w:tplc="980229CC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8" w15:restartNumberingAfterBreak="0">
    <w:nsid w:val="321C142E"/>
    <w:multiLevelType w:val="hybridMultilevel"/>
    <w:tmpl w:val="E258D9C0"/>
    <w:lvl w:ilvl="0" w:tplc="797E3C3A">
      <w:start w:val="2"/>
      <w:numFmt w:val="lowerLetter"/>
      <w:lvlText w:val="%1)"/>
      <w:lvlJc w:val="left"/>
      <w:pPr>
        <w:ind w:left="243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152" w:hanging="360"/>
      </w:pPr>
    </w:lvl>
    <w:lvl w:ilvl="2" w:tplc="0407001B" w:tentative="1">
      <w:start w:val="1"/>
      <w:numFmt w:val="lowerRoman"/>
      <w:lvlText w:val="%3."/>
      <w:lvlJc w:val="right"/>
      <w:pPr>
        <w:ind w:left="3872" w:hanging="180"/>
      </w:pPr>
    </w:lvl>
    <w:lvl w:ilvl="3" w:tplc="0407000F" w:tentative="1">
      <w:start w:val="1"/>
      <w:numFmt w:val="decimal"/>
      <w:lvlText w:val="%4."/>
      <w:lvlJc w:val="left"/>
      <w:pPr>
        <w:ind w:left="4592" w:hanging="360"/>
      </w:pPr>
    </w:lvl>
    <w:lvl w:ilvl="4" w:tplc="04070019" w:tentative="1">
      <w:start w:val="1"/>
      <w:numFmt w:val="lowerLetter"/>
      <w:lvlText w:val="%5."/>
      <w:lvlJc w:val="left"/>
      <w:pPr>
        <w:ind w:left="5312" w:hanging="360"/>
      </w:pPr>
    </w:lvl>
    <w:lvl w:ilvl="5" w:tplc="0407001B" w:tentative="1">
      <w:start w:val="1"/>
      <w:numFmt w:val="lowerRoman"/>
      <w:lvlText w:val="%6."/>
      <w:lvlJc w:val="right"/>
      <w:pPr>
        <w:ind w:left="6032" w:hanging="180"/>
      </w:pPr>
    </w:lvl>
    <w:lvl w:ilvl="6" w:tplc="0407000F" w:tentative="1">
      <w:start w:val="1"/>
      <w:numFmt w:val="decimal"/>
      <w:lvlText w:val="%7."/>
      <w:lvlJc w:val="left"/>
      <w:pPr>
        <w:ind w:left="6752" w:hanging="360"/>
      </w:pPr>
    </w:lvl>
    <w:lvl w:ilvl="7" w:tplc="04070019" w:tentative="1">
      <w:start w:val="1"/>
      <w:numFmt w:val="lowerLetter"/>
      <w:lvlText w:val="%8."/>
      <w:lvlJc w:val="left"/>
      <w:pPr>
        <w:ind w:left="7472" w:hanging="360"/>
      </w:pPr>
    </w:lvl>
    <w:lvl w:ilvl="8" w:tplc="0407001B" w:tentative="1">
      <w:start w:val="1"/>
      <w:numFmt w:val="lowerRoman"/>
      <w:lvlText w:val="%9."/>
      <w:lvlJc w:val="right"/>
      <w:pPr>
        <w:ind w:left="8192" w:hanging="180"/>
      </w:pPr>
    </w:lvl>
  </w:abstractNum>
  <w:abstractNum w:abstractNumId="9" w15:restartNumberingAfterBreak="0">
    <w:nsid w:val="33237309"/>
    <w:multiLevelType w:val="hybridMultilevel"/>
    <w:tmpl w:val="DBECAD2A"/>
    <w:lvl w:ilvl="0" w:tplc="0407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0B0F7C"/>
    <w:multiLevelType w:val="hybridMultilevel"/>
    <w:tmpl w:val="C682FB00"/>
    <w:lvl w:ilvl="0" w:tplc="C128C7CE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 w15:restartNumberingAfterBreak="0">
    <w:nsid w:val="3B12529B"/>
    <w:multiLevelType w:val="hybridMultilevel"/>
    <w:tmpl w:val="5710901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0844EB"/>
    <w:multiLevelType w:val="hybridMultilevel"/>
    <w:tmpl w:val="095A2F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6042E"/>
    <w:multiLevelType w:val="hybridMultilevel"/>
    <w:tmpl w:val="689C842A"/>
    <w:lvl w:ilvl="0" w:tplc="1CB82A56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0" w:hanging="360"/>
      </w:pPr>
    </w:lvl>
    <w:lvl w:ilvl="2" w:tplc="0407001B" w:tentative="1">
      <w:start w:val="1"/>
      <w:numFmt w:val="lowerRoman"/>
      <w:lvlText w:val="%3."/>
      <w:lvlJc w:val="right"/>
      <w:pPr>
        <w:ind w:left="2500" w:hanging="180"/>
      </w:pPr>
    </w:lvl>
    <w:lvl w:ilvl="3" w:tplc="0407000F" w:tentative="1">
      <w:start w:val="1"/>
      <w:numFmt w:val="decimal"/>
      <w:lvlText w:val="%4."/>
      <w:lvlJc w:val="left"/>
      <w:pPr>
        <w:ind w:left="3220" w:hanging="360"/>
      </w:pPr>
    </w:lvl>
    <w:lvl w:ilvl="4" w:tplc="04070019" w:tentative="1">
      <w:start w:val="1"/>
      <w:numFmt w:val="lowerLetter"/>
      <w:lvlText w:val="%5."/>
      <w:lvlJc w:val="left"/>
      <w:pPr>
        <w:ind w:left="3940" w:hanging="360"/>
      </w:pPr>
    </w:lvl>
    <w:lvl w:ilvl="5" w:tplc="0407001B" w:tentative="1">
      <w:start w:val="1"/>
      <w:numFmt w:val="lowerRoman"/>
      <w:lvlText w:val="%6."/>
      <w:lvlJc w:val="right"/>
      <w:pPr>
        <w:ind w:left="4660" w:hanging="180"/>
      </w:pPr>
    </w:lvl>
    <w:lvl w:ilvl="6" w:tplc="0407000F" w:tentative="1">
      <w:start w:val="1"/>
      <w:numFmt w:val="decimal"/>
      <w:lvlText w:val="%7."/>
      <w:lvlJc w:val="left"/>
      <w:pPr>
        <w:ind w:left="5380" w:hanging="360"/>
      </w:pPr>
    </w:lvl>
    <w:lvl w:ilvl="7" w:tplc="04070019" w:tentative="1">
      <w:start w:val="1"/>
      <w:numFmt w:val="lowerLetter"/>
      <w:lvlText w:val="%8."/>
      <w:lvlJc w:val="left"/>
      <w:pPr>
        <w:ind w:left="6100" w:hanging="360"/>
      </w:pPr>
    </w:lvl>
    <w:lvl w:ilvl="8" w:tplc="0407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 w15:restartNumberingAfterBreak="0">
    <w:nsid w:val="42A02E17"/>
    <w:multiLevelType w:val="hybridMultilevel"/>
    <w:tmpl w:val="E2AEC006"/>
    <w:lvl w:ilvl="0" w:tplc="B0CAC772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60" w:hanging="360"/>
      </w:pPr>
    </w:lvl>
    <w:lvl w:ilvl="2" w:tplc="0407001B" w:tentative="1">
      <w:start w:val="1"/>
      <w:numFmt w:val="lowerRoman"/>
      <w:lvlText w:val="%3."/>
      <w:lvlJc w:val="right"/>
      <w:pPr>
        <w:ind w:left="2480" w:hanging="180"/>
      </w:pPr>
    </w:lvl>
    <w:lvl w:ilvl="3" w:tplc="0407000F" w:tentative="1">
      <w:start w:val="1"/>
      <w:numFmt w:val="decimal"/>
      <w:lvlText w:val="%4."/>
      <w:lvlJc w:val="left"/>
      <w:pPr>
        <w:ind w:left="3200" w:hanging="360"/>
      </w:pPr>
    </w:lvl>
    <w:lvl w:ilvl="4" w:tplc="04070019" w:tentative="1">
      <w:start w:val="1"/>
      <w:numFmt w:val="lowerLetter"/>
      <w:lvlText w:val="%5."/>
      <w:lvlJc w:val="left"/>
      <w:pPr>
        <w:ind w:left="3920" w:hanging="360"/>
      </w:pPr>
    </w:lvl>
    <w:lvl w:ilvl="5" w:tplc="0407001B" w:tentative="1">
      <w:start w:val="1"/>
      <w:numFmt w:val="lowerRoman"/>
      <w:lvlText w:val="%6."/>
      <w:lvlJc w:val="right"/>
      <w:pPr>
        <w:ind w:left="4640" w:hanging="180"/>
      </w:pPr>
    </w:lvl>
    <w:lvl w:ilvl="6" w:tplc="0407000F" w:tentative="1">
      <w:start w:val="1"/>
      <w:numFmt w:val="decimal"/>
      <w:lvlText w:val="%7."/>
      <w:lvlJc w:val="left"/>
      <w:pPr>
        <w:ind w:left="5360" w:hanging="360"/>
      </w:pPr>
    </w:lvl>
    <w:lvl w:ilvl="7" w:tplc="04070019" w:tentative="1">
      <w:start w:val="1"/>
      <w:numFmt w:val="lowerLetter"/>
      <w:lvlText w:val="%8."/>
      <w:lvlJc w:val="left"/>
      <w:pPr>
        <w:ind w:left="6080" w:hanging="360"/>
      </w:pPr>
    </w:lvl>
    <w:lvl w:ilvl="8" w:tplc="040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5" w15:restartNumberingAfterBreak="0">
    <w:nsid w:val="553C1B88"/>
    <w:multiLevelType w:val="hybridMultilevel"/>
    <w:tmpl w:val="A76EBDA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D92103"/>
    <w:multiLevelType w:val="hybridMultilevel"/>
    <w:tmpl w:val="7CB6DE36"/>
    <w:lvl w:ilvl="0" w:tplc="3DAE989E">
      <w:start w:val="2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7" w15:restartNumberingAfterBreak="0">
    <w:nsid w:val="70913EDC"/>
    <w:multiLevelType w:val="hybridMultilevel"/>
    <w:tmpl w:val="DAE06326"/>
    <w:lvl w:ilvl="0" w:tplc="036CC77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D92644"/>
    <w:multiLevelType w:val="hybridMultilevel"/>
    <w:tmpl w:val="63DC83A2"/>
    <w:lvl w:ilvl="0" w:tplc="7F927E50">
      <w:start w:val="4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B234A5"/>
    <w:multiLevelType w:val="hybridMultilevel"/>
    <w:tmpl w:val="9312AD50"/>
    <w:lvl w:ilvl="0" w:tplc="76AE8022">
      <w:start w:val="1"/>
      <w:numFmt w:val="decimal"/>
      <w:lvlText w:val="%1."/>
      <w:lvlJc w:val="left"/>
      <w:pPr>
        <w:ind w:left="2421" w:hanging="360"/>
      </w:pPr>
      <w:rPr>
        <w:b/>
        <w:bCs/>
        <w:sz w:val="24"/>
        <w:szCs w:val="24"/>
      </w:rPr>
    </w:lvl>
    <w:lvl w:ilvl="1" w:tplc="04070019">
      <w:start w:val="1"/>
      <w:numFmt w:val="lowerLetter"/>
      <w:lvlText w:val="%2."/>
      <w:lvlJc w:val="left"/>
      <w:pPr>
        <w:ind w:left="3141" w:hanging="360"/>
      </w:pPr>
    </w:lvl>
    <w:lvl w:ilvl="2" w:tplc="0407001B" w:tentative="1">
      <w:start w:val="1"/>
      <w:numFmt w:val="lowerRoman"/>
      <w:lvlText w:val="%3."/>
      <w:lvlJc w:val="right"/>
      <w:pPr>
        <w:ind w:left="3861" w:hanging="180"/>
      </w:pPr>
    </w:lvl>
    <w:lvl w:ilvl="3" w:tplc="0407000F" w:tentative="1">
      <w:start w:val="1"/>
      <w:numFmt w:val="decimal"/>
      <w:lvlText w:val="%4."/>
      <w:lvlJc w:val="left"/>
      <w:pPr>
        <w:ind w:left="4581" w:hanging="360"/>
      </w:pPr>
    </w:lvl>
    <w:lvl w:ilvl="4" w:tplc="04070019" w:tentative="1">
      <w:start w:val="1"/>
      <w:numFmt w:val="lowerLetter"/>
      <w:lvlText w:val="%5."/>
      <w:lvlJc w:val="left"/>
      <w:pPr>
        <w:ind w:left="5301" w:hanging="360"/>
      </w:pPr>
    </w:lvl>
    <w:lvl w:ilvl="5" w:tplc="0407001B" w:tentative="1">
      <w:start w:val="1"/>
      <w:numFmt w:val="lowerRoman"/>
      <w:lvlText w:val="%6."/>
      <w:lvlJc w:val="right"/>
      <w:pPr>
        <w:ind w:left="6021" w:hanging="180"/>
      </w:pPr>
    </w:lvl>
    <w:lvl w:ilvl="6" w:tplc="0407000F" w:tentative="1">
      <w:start w:val="1"/>
      <w:numFmt w:val="decimal"/>
      <w:lvlText w:val="%7."/>
      <w:lvlJc w:val="left"/>
      <w:pPr>
        <w:ind w:left="6741" w:hanging="360"/>
      </w:pPr>
    </w:lvl>
    <w:lvl w:ilvl="7" w:tplc="04070019" w:tentative="1">
      <w:start w:val="1"/>
      <w:numFmt w:val="lowerLetter"/>
      <w:lvlText w:val="%8."/>
      <w:lvlJc w:val="left"/>
      <w:pPr>
        <w:ind w:left="7461" w:hanging="360"/>
      </w:pPr>
    </w:lvl>
    <w:lvl w:ilvl="8" w:tplc="0407001B" w:tentative="1">
      <w:start w:val="1"/>
      <w:numFmt w:val="lowerRoman"/>
      <w:lvlText w:val="%9."/>
      <w:lvlJc w:val="right"/>
      <w:pPr>
        <w:ind w:left="8181" w:hanging="180"/>
      </w:pPr>
    </w:lvl>
  </w:abstractNum>
  <w:num w:numId="1" w16cid:durableId="1158348928">
    <w:abstractNumId w:val="10"/>
  </w:num>
  <w:num w:numId="2" w16cid:durableId="795561671">
    <w:abstractNumId w:val="0"/>
  </w:num>
  <w:num w:numId="3" w16cid:durableId="1382827917">
    <w:abstractNumId w:val="6"/>
  </w:num>
  <w:num w:numId="4" w16cid:durableId="204215002">
    <w:abstractNumId w:val="14"/>
  </w:num>
  <w:num w:numId="5" w16cid:durableId="986589878">
    <w:abstractNumId w:val="7"/>
  </w:num>
  <w:num w:numId="6" w16cid:durableId="812066819">
    <w:abstractNumId w:val="5"/>
  </w:num>
  <w:num w:numId="7" w16cid:durableId="1232883957">
    <w:abstractNumId w:val="13"/>
  </w:num>
  <w:num w:numId="8" w16cid:durableId="1416248879">
    <w:abstractNumId w:val="15"/>
  </w:num>
  <w:num w:numId="9" w16cid:durableId="1454783567">
    <w:abstractNumId w:val="2"/>
  </w:num>
  <w:num w:numId="10" w16cid:durableId="1493641757">
    <w:abstractNumId w:val="3"/>
  </w:num>
  <w:num w:numId="11" w16cid:durableId="1386100988">
    <w:abstractNumId w:val="9"/>
  </w:num>
  <w:num w:numId="12" w16cid:durableId="594679431">
    <w:abstractNumId w:val="19"/>
  </w:num>
  <w:num w:numId="13" w16cid:durableId="1289239769">
    <w:abstractNumId w:val="16"/>
  </w:num>
  <w:num w:numId="14" w16cid:durableId="941575921">
    <w:abstractNumId w:val="8"/>
  </w:num>
  <w:num w:numId="15" w16cid:durableId="588587404">
    <w:abstractNumId w:val="11"/>
  </w:num>
  <w:num w:numId="16" w16cid:durableId="935985494">
    <w:abstractNumId w:val="1"/>
  </w:num>
  <w:num w:numId="17" w16cid:durableId="970983607">
    <w:abstractNumId w:val="12"/>
  </w:num>
  <w:num w:numId="18" w16cid:durableId="1287463216">
    <w:abstractNumId w:val="18"/>
  </w:num>
  <w:num w:numId="19" w16cid:durableId="1577090596">
    <w:abstractNumId w:val="17"/>
  </w:num>
  <w:num w:numId="20" w16cid:durableId="17694243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104"/>
    <w:rsid w:val="000040E2"/>
    <w:rsid w:val="0001210D"/>
    <w:rsid w:val="00014D7E"/>
    <w:rsid w:val="0002009E"/>
    <w:rsid w:val="00020440"/>
    <w:rsid w:val="000307B4"/>
    <w:rsid w:val="00030EDB"/>
    <w:rsid w:val="00035074"/>
    <w:rsid w:val="00037566"/>
    <w:rsid w:val="00043523"/>
    <w:rsid w:val="000520A2"/>
    <w:rsid w:val="000523D4"/>
    <w:rsid w:val="00053B2F"/>
    <w:rsid w:val="00054678"/>
    <w:rsid w:val="00054A93"/>
    <w:rsid w:val="00055332"/>
    <w:rsid w:val="000609F2"/>
    <w:rsid w:val="0006258C"/>
    <w:rsid w:val="00062D31"/>
    <w:rsid w:val="00062EF5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0934"/>
    <w:rsid w:val="000C11E0"/>
    <w:rsid w:val="000C77CA"/>
    <w:rsid w:val="000D219B"/>
    <w:rsid w:val="000D40DE"/>
    <w:rsid w:val="000D4791"/>
    <w:rsid w:val="000D5ADE"/>
    <w:rsid w:val="000D5FCD"/>
    <w:rsid w:val="000E343E"/>
    <w:rsid w:val="000E72F2"/>
    <w:rsid w:val="000F21E8"/>
    <w:rsid w:val="000F47EE"/>
    <w:rsid w:val="000F6468"/>
    <w:rsid w:val="000F7505"/>
    <w:rsid w:val="000F7910"/>
    <w:rsid w:val="00103057"/>
    <w:rsid w:val="00107D77"/>
    <w:rsid w:val="00114889"/>
    <w:rsid w:val="00116EF2"/>
    <w:rsid w:val="001170B6"/>
    <w:rsid w:val="00124062"/>
    <w:rsid w:val="00126C2B"/>
    <w:rsid w:val="00131417"/>
    <w:rsid w:val="0013285D"/>
    <w:rsid w:val="001343C4"/>
    <w:rsid w:val="001367FE"/>
    <w:rsid w:val="00137DDD"/>
    <w:rsid w:val="00140765"/>
    <w:rsid w:val="001524C9"/>
    <w:rsid w:val="00161B4B"/>
    <w:rsid w:val="001641FA"/>
    <w:rsid w:val="0016475A"/>
    <w:rsid w:val="00165ECC"/>
    <w:rsid w:val="00166019"/>
    <w:rsid w:val="001710F2"/>
    <w:rsid w:val="00171881"/>
    <w:rsid w:val="00182050"/>
    <w:rsid w:val="00182B7D"/>
    <w:rsid w:val="001845AC"/>
    <w:rsid w:val="00186866"/>
    <w:rsid w:val="00190B65"/>
    <w:rsid w:val="00193A18"/>
    <w:rsid w:val="001959A8"/>
    <w:rsid w:val="001A3936"/>
    <w:rsid w:val="001A5BD5"/>
    <w:rsid w:val="001B454A"/>
    <w:rsid w:val="001C2DC7"/>
    <w:rsid w:val="001C2F20"/>
    <w:rsid w:val="001C3792"/>
    <w:rsid w:val="001C499E"/>
    <w:rsid w:val="001C6C8F"/>
    <w:rsid w:val="001D1169"/>
    <w:rsid w:val="001D2674"/>
    <w:rsid w:val="001D39FD"/>
    <w:rsid w:val="001D7E89"/>
    <w:rsid w:val="001E485B"/>
    <w:rsid w:val="001F1E3D"/>
    <w:rsid w:val="001F26EC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24FE"/>
    <w:rsid w:val="00245DA5"/>
    <w:rsid w:val="00246F77"/>
    <w:rsid w:val="002527A5"/>
    <w:rsid w:val="002548B1"/>
    <w:rsid w:val="00255466"/>
    <w:rsid w:val="00255FE3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75B58"/>
    <w:rsid w:val="00280525"/>
    <w:rsid w:val="00280A12"/>
    <w:rsid w:val="0028107C"/>
    <w:rsid w:val="0028231D"/>
    <w:rsid w:val="00287B24"/>
    <w:rsid w:val="00287DC0"/>
    <w:rsid w:val="00291485"/>
    <w:rsid w:val="00292470"/>
    <w:rsid w:val="0029673A"/>
    <w:rsid w:val="002A23AB"/>
    <w:rsid w:val="002A25AE"/>
    <w:rsid w:val="002B3DF1"/>
    <w:rsid w:val="002B52EB"/>
    <w:rsid w:val="002B64EA"/>
    <w:rsid w:val="002C1F0D"/>
    <w:rsid w:val="002C5D15"/>
    <w:rsid w:val="002D41F4"/>
    <w:rsid w:val="002D55D8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46EB0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348E"/>
    <w:rsid w:val="003B3ED5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4D2F"/>
    <w:rsid w:val="00475402"/>
    <w:rsid w:val="00483A7A"/>
    <w:rsid w:val="00483D65"/>
    <w:rsid w:val="00484B24"/>
    <w:rsid w:val="00486B3D"/>
    <w:rsid w:val="00490692"/>
    <w:rsid w:val="004925F2"/>
    <w:rsid w:val="004A5477"/>
    <w:rsid w:val="004A66C3"/>
    <w:rsid w:val="004A66CF"/>
    <w:rsid w:val="004B17DA"/>
    <w:rsid w:val="004E3969"/>
    <w:rsid w:val="004F45AB"/>
    <w:rsid w:val="004F6D95"/>
    <w:rsid w:val="004F793B"/>
    <w:rsid w:val="00501528"/>
    <w:rsid w:val="00503EE6"/>
    <w:rsid w:val="005069C1"/>
    <w:rsid w:val="00506F0D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200E"/>
    <w:rsid w:val="00572A0F"/>
    <w:rsid w:val="00574FE0"/>
    <w:rsid w:val="00576D2D"/>
    <w:rsid w:val="00583FC8"/>
    <w:rsid w:val="005849EF"/>
    <w:rsid w:val="00584F88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C4A6D"/>
    <w:rsid w:val="005C5B96"/>
    <w:rsid w:val="005D17AD"/>
    <w:rsid w:val="005D367A"/>
    <w:rsid w:val="005D3E99"/>
    <w:rsid w:val="005D79B8"/>
    <w:rsid w:val="005E15AC"/>
    <w:rsid w:val="005E2580"/>
    <w:rsid w:val="005E4C30"/>
    <w:rsid w:val="005F2AB3"/>
    <w:rsid w:val="005F3914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0060"/>
    <w:rsid w:val="00653F68"/>
    <w:rsid w:val="00666D95"/>
    <w:rsid w:val="006802C4"/>
    <w:rsid w:val="0068429A"/>
    <w:rsid w:val="00685FDD"/>
    <w:rsid w:val="006912DC"/>
    <w:rsid w:val="00693676"/>
    <w:rsid w:val="006A5611"/>
    <w:rsid w:val="006A71DE"/>
    <w:rsid w:val="006A75CB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90D"/>
    <w:rsid w:val="006E6A74"/>
    <w:rsid w:val="006F00DE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C407B"/>
    <w:rsid w:val="007D186F"/>
    <w:rsid w:val="007D38A8"/>
    <w:rsid w:val="007E4DDC"/>
    <w:rsid w:val="007E5E71"/>
    <w:rsid w:val="007E67B3"/>
    <w:rsid w:val="008018A8"/>
    <w:rsid w:val="00801B7F"/>
    <w:rsid w:val="00802E02"/>
    <w:rsid w:val="008030E7"/>
    <w:rsid w:val="00804225"/>
    <w:rsid w:val="00810225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C6729"/>
    <w:rsid w:val="008C701A"/>
    <w:rsid w:val="008D3CE0"/>
    <w:rsid w:val="008D58DD"/>
    <w:rsid w:val="008D7FDC"/>
    <w:rsid w:val="008E4B7A"/>
    <w:rsid w:val="008E6248"/>
    <w:rsid w:val="008F6EDE"/>
    <w:rsid w:val="00902002"/>
    <w:rsid w:val="00902CEB"/>
    <w:rsid w:val="009064C0"/>
    <w:rsid w:val="009078CB"/>
    <w:rsid w:val="00907EC2"/>
    <w:rsid w:val="00912A0A"/>
    <w:rsid w:val="00913598"/>
    <w:rsid w:val="00913892"/>
    <w:rsid w:val="009215E3"/>
    <w:rsid w:val="00921F8D"/>
    <w:rsid w:val="00931977"/>
    <w:rsid w:val="00936CF0"/>
    <w:rsid w:val="00942106"/>
    <w:rsid w:val="0094260D"/>
    <w:rsid w:val="00946121"/>
    <w:rsid w:val="00950ADE"/>
    <w:rsid w:val="00952A59"/>
    <w:rsid w:val="00952B21"/>
    <w:rsid w:val="0095595B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1D86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50D4"/>
    <w:rsid w:val="009A67D7"/>
    <w:rsid w:val="009A7614"/>
    <w:rsid w:val="009C016F"/>
    <w:rsid w:val="009C0FB0"/>
    <w:rsid w:val="009C26DF"/>
    <w:rsid w:val="009C2A7B"/>
    <w:rsid w:val="009C3C75"/>
    <w:rsid w:val="009C4BE5"/>
    <w:rsid w:val="009C711B"/>
    <w:rsid w:val="009C7609"/>
    <w:rsid w:val="009E17E1"/>
    <w:rsid w:val="009E1BBE"/>
    <w:rsid w:val="009E45C5"/>
    <w:rsid w:val="009E47B1"/>
    <w:rsid w:val="009E6713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0B4A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6AC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32C6"/>
    <w:rsid w:val="00AD4D22"/>
    <w:rsid w:val="00AE3D8A"/>
    <w:rsid w:val="00AE65F6"/>
    <w:rsid w:val="00AF053E"/>
    <w:rsid w:val="00AF4B46"/>
    <w:rsid w:val="00B00587"/>
    <w:rsid w:val="00B039E8"/>
    <w:rsid w:val="00B12500"/>
    <w:rsid w:val="00B14B45"/>
    <w:rsid w:val="00B155E8"/>
    <w:rsid w:val="00B15F75"/>
    <w:rsid w:val="00B1759D"/>
    <w:rsid w:val="00B2194E"/>
    <w:rsid w:val="00B31F29"/>
    <w:rsid w:val="00B32DAF"/>
    <w:rsid w:val="00B3499A"/>
    <w:rsid w:val="00B37E68"/>
    <w:rsid w:val="00B468CC"/>
    <w:rsid w:val="00B52FB3"/>
    <w:rsid w:val="00B53E99"/>
    <w:rsid w:val="00B54655"/>
    <w:rsid w:val="00B551D6"/>
    <w:rsid w:val="00B6045F"/>
    <w:rsid w:val="00B60BEA"/>
    <w:rsid w:val="00B616FF"/>
    <w:rsid w:val="00B7242A"/>
    <w:rsid w:val="00B8071F"/>
    <w:rsid w:val="00B82104"/>
    <w:rsid w:val="00B82B4E"/>
    <w:rsid w:val="00B8420E"/>
    <w:rsid w:val="00B87CF7"/>
    <w:rsid w:val="00B90CE1"/>
    <w:rsid w:val="00BA1A23"/>
    <w:rsid w:val="00BA2134"/>
    <w:rsid w:val="00BB18D2"/>
    <w:rsid w:val="00BB2F2F"/>
    <w:rsid w:val="00BC2025"/>
    <w:rsid w:val="00BC2C2D"/>
    <w:rsid w:val="00BC2CD2"/>
    <w:rsid w:val="00BC3E7C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A3C2A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31C2"/>
    <w:rsid w:val="00D05217"/>
    <w:rsid w:val="00D06182"/>
    <w:rsid w:val="00D125BD"/>
    <w:rsid w:val="00D12661"/>
    <w:rsid w:val="00D14F61"/>
    <w:rsid w:val="00D1582D"/>
    <w:rsid w:val="00D1794B"/>
    <w:rsid w:val="00D2569D"/>
    <w:rsid w:val="00D261BC"/>
    <w:rsid w:val="00D27A1B"/>
    <w:rsid w:val="00D34DC1"/>
    <w:rsid w:val="00D403F7"/>
    <w:rsid w:val="00D41902"/>
    <w:rsid w:val="00D47C37"/>
    <w:rsid w:val="00D53EC6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43E"/>
    <w:rsid w:val="00D8777A"/>
    <w:rsid w:val="00D87F0E"/>
    <w:rsid w:val="00D9201C"/>
    <w:rsid w:val="00D92EAD"/>
    <w:rsid w:val="00D94CC2"/>
    <w:rsid w:val="00DA1633"/>
    <w:rsid w:val="00DA29C3"/>
    <w:rsid w:val="00DA6422"/>
    <w:rsid w:val="00DB0557"/>
    <w:rsid w:val="00DB2C80"/>
    <w:rsid w:val="00DB2D42"/>
    <w:rsid w:val="00DC2340"/>
    <w:rsid w:val="00DC30DA"/>
    <w:rsid w:val="00DC529F"/>
    <w:rsid w:val="00DC7C46"/>
    <w:rsid w:val="00DD6810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4D51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63FEC"/>
    <w:rsid w:val="00E70A9C"/>
    <w:rsid w:val="00E70C40"/>
    <w:rsid w:val="00E710C7"/>
    <w:rsid w:val="00E80DED"/>
    <w:rsid w:val="00E8369E"/>
    <w:rsid w:val="00E866F0"/>
    <w:rsid w:val="00E95ED3"/>
    <w:rsid w:val="00EA7542"/>
    <w:rsid w:val="00EB2280"/>
    <w:rsid w:val="00EB51E9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127"/>
    <w:rsid w:val="00F42294"/>
    <w:rsid w:val="00F42A8F"/>
    <w:rsid w:val="00F42F7B"/>
    <w:rsid w:val="00F43863"/>
    <w:rsid w:val="00F459EB"/>
    <w:rsid w:val="00F5082B"/>
    <w:rsid w:val="00F52C9C"/>
    <w:rsid w:val="00F55BE1"/>
    <w:rsid w:val="00F6336A"/>
    <w:rsid w:val="00F72065"/>
    <w:rsid w:val="00F75722"/>
    <w:rsid w:val="00F778DC"/>
    <w:rsid w:val="00F849BE"/>
    <w:rsid w:val="00F8707B"/>
    <w:rsid w:val="00F94A4B"/>
    <w:rsid w:val="00F97AD4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4B94"/>
    <w:rsid w:val="00FC7DBF"/>
    <w:rsid w:val="00FD2C70"/>
    <w:rsid w:val="00FE2067"/>
    <w:rsid w:val="00FE4FE6"/>
    <w:rsid w:val="00FF1E96"/>
    <w:rsid w:val="00FF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A9CFE"/>
  <w15:chartTrackingRefBased/>
  <w15:docId w15:val="{57F4EEA4-4A40-4885-B7F3-CE96C1793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D47C37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link w:val="berschrift1Zchn"/>
    <w:uiPriority w:val="9"/>
    <w:semiHidden/>
    <w:qFormat/>
    <w:rsid w:val="001710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rsid w:val="00D53EC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710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34"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DD6810"/>
    <w:rPr>
      <w:rFonts w:ascii="Arial" w:hAnsi="Arial"/>
      <w:b/>
      <w:color w:val="auto"/>
      <w:sz w:val="10"/>
    </w:rPr>
  </w:style>
  <w:style w:type="character" w:styleId="Hyperlink">
    <w:name w:val="Hyperlink"/>
    <w:basedOn w:val="Absatz-Standardschriftart"/>
    <w:uiPriority w:val="99"/>
    <w:unhideWhenUsed/>
    <w:rsid w:val="00B8210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82104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53EC6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53EC6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53EC6"/>
    <w:rPr>
      <w:vertAlign w:val="superscript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53EC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1710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710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arbeitung">
    <w:name w:val="Revision"/>
    <w:hidden/>
    <w:uiPriority w:val="99"/>
    <w:semiHidden/>
    <w:rsid w:val="00E04D51"/>
    <w:pPr>
      <w:spacing w:after="0" w:line="240" w:lineRule="auto"/>
    </w:pPr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2025-11-21T09:47:00Z</dcterms:created>
  <dcterms:modified xsi:type="dcterms:W3CDTF">2025-11-21T09:47:00Z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- Version 1.05</vt:lpwstr>
  </property>
</Properties>
</file>