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2C5D15" w:rsidRPr="00C172AE" w14:paraId="2BB2165E" w14:textId="77777777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37E33154" w14:textId="77777777" w:rsidR="002C5D15" w:rsidRPr="006F00DE" w:rsidRDefault="002C5D15" w:rsidP="006F00DE">
            <w:pPr>
              <w:pageBreakBefore/>
            </w:pPr>
            <w:bookmarkStart w:id="0" w:name="_Hlk165543385"/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83A0F" w14:textId="77777777" w:rsidR="002C5D15" w:rsidRPr="007C1230" w:rsidRDefault="002C5D15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8236B" w14:textId="77777777" w:rsidR="002C5D15" w:rsidRPr="007C1230" w:rsidRDefault="002C5D15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3B523" w14:textId="77777777" w:rsidR="002C5D15" w:rsidRPr="007C1230" w:rsidRDefault="002C5D15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8BD75" w14:textId="6A909522" w:rsidR="002C5D15" w:rsidRPr="007C1230" w:rsidRDefault="002C5D15" w:rsidP="007C1230">
            <w:pPr>
              <w:pStyle w:val="ekvkvnummer"/>
            </w:pPr>
            <w:r w:rsidRPr="007C1230">
              <w:t>KV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7CD8FEC0" w14:textId="47B6343C" w:rsidR="002C5D15" w:rsidRPr="007636A0" w:rsidRDefault="002C5D15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583FC8" w:rsidRPr="00BF17F2" w14:paraId="3B167755" w14:textId="77777777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6A10EF7C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6C051FF" w14:textId="77777777" w:rsidR="00583FC8" w:rsidRPr="00BF17F2" w:rsidRDefault="00583FC8" w:rsidP="00037566">
            <w:pPr>
              <w:rPr>
                <w:color w:val="FFFFFF" w:themeColor="background1"/>
              </w:rPr>
            </w:pPr>
          </w:p>
        </w:tc>
      </w:tr>
    </w:tbl>
    <w:p w14:paraId="67ECCD98" w14:textId="68158E7A" w:rsidR="00F5082B" w:rsidRDefault="008D58DD" w:rsidP="00B82104">
      <w:pPr>
        <w:pStyle w:val="ekvue1arial"/>
      </w:pPr>
      <w:bookmarkStart w:id="1" w:name="bmStart"/>
      <w:bookmarkEnd w:id="0"/>
      <w:bookmarkEnd w:id="1"/>
      <w:r>
        <w:t>Lachgas</w:t>
      </w:r>
      <w:r w:rsidR="007D4D03">
        <w:t xml:space="preserve"> (Lösungsvorschläge)</w:t>
      </w:r>
    </w:p>
    <w:p w14:paraId="1DAEDD5F" w14:textId="77777777" w:rsidR="00B82104" w:rsidRDefault="00B82104" w:rsidP="00B82104"/>
    <w:p w14:paraId="4874274F" w14:textId="5FD46B8E" w:rsidR="008D58DD" w:rsidRDefault="008D58DD" w:rsidP="000D5FCD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425" w:hanging="425"/>
      </w:pPr>
      <w:r>
        <w:t>Lachgas entsteht auf natürlichem Weg im Rahmen des Stickstoffkreislaufs.</w:t>
      </w:r>
    </w:p>
    <w:p w14:paraId="4CE92D93" w14:textId="7E5CFC0B" w:rsidR="00B82104" w:rsidRPr="002424FE" w:rsidRDefault="00BC2C2D" w:rsidP="0094162F">
      <w:pPr>
        <w:pStyle w:val="Listenabsatz"/>
        <w:tabs>
          <w:tab w:val="clear" w:pos="340"/>
          <w:tab w:val="clear" w:pos="595"/>
          <w:tab w:val="clear" w:pos="851"/>
        </w:tabs>
        <w:ind w:left="851" w:hanging="426"/>
      </w:pPr>
      <w:r>
        <w:t>a)</w:t>
      </w:r>
      <w:r>
        <w:tab/>
      </w:r>
      <w:r w:rsidR="008D58DD" w:rsidRPr="00CC21F8">
        <w:rPr>
          <w:rStyle w:val="ekvarbeitsanweisungdeutsch"/>
          <w:szCs w:val="19"/>
        </w:rPr>
        <w:t>Recherchiere im Schulbuch oder im Internet (Stichwort „Stickstoffkreislauf“), was man sich darunter vorstellt, und fertige eine Grafik an, die die Vorgänge deutlich macht.</w:t>
      </w:r>
    </w:p>
    <w:p w14:paraId="4890DF86" w14:textId="1BE38257" w:rsidR="008D58DD" w:rsidRDefault="005849EF" w:rsidP="0094162F">
      <w:pPr>
        <w:pStyle w:val="ekvaufzhlung1"/>
        <w:tabs>
          <w:tab w:val="clear" w:pos="794"/>
          <w:tab w:val="clear" w:pos="936"/>
          <w:tab w:val="clear" w:pos="1134"/>
          <w:tab w:val="clear" w:pos="1191"/>
          <w:tab w:val="left" w:pos="851"/>
        </w:tabs>
        <w:ind w:left="851" w:hanging="426"/>
        <w:rPr>
          <w:rStyle w:val="ekvarbeitsanweisungdeutsch"/>
          <w:szCs w:val="19"/>
        </w:rPr>
      </w:pPr>
      <w:r>
        <w:t>b)</w:t>
      </w:r>
      <w:r>
        <w:tab/>
      </w:r>
      <w:r w:rsidR="008D58DD" w:rsidRPr="00CC21F8">
        <w:rPr>
          <w:rStyle w:val="ekvarbeitsanweisungdeutsch"/>
          <w:szCs w:val="19"/>
        </w:rPr>
        <w:t>Lachgas entsteht bei einem Vorgang, der Denitrifikation (</w:t>
      </w:r>
      <w:proofErr w:type="spellStart"/>
      <w:r w:rsidR="008D58DD" w:rsidRPr="00CC21F8">
        <w:rPr>
          <w:rStyle w:val="ekvarbeitsanweisungdeutsch"/>
          <w:szCs w:val="19"/>
        </w:rPr>
        <w:t>Denitrifizierung</w:t>
      </w:r>
      <w:proofErr w:type="spellEnd"/>
      <w:r w:rsidR="008D58DD" w:rsidRPr="00CC21F8">
        <w:rPr>
          <w:rStyle w:val="ekvarbeitsanweisungdeutsch"/>
          <w:szCs w:val="19"/>
        </w:rPr>
        <w:t xml:space="preserve">) genannt wird. Bei den </w:t>
      </w:r>
    </w:p>
    <w:p w14:paraId="0EB35F7A" w14:textId="020BFD3B" w:rsidR="008D58DD" w:rsidRDefault="008D58DD" w:rsidP="0094162F">
      <w:pPr>
        <w:pStyle w:val="ekvaufzhlung1"/>
        <w:tabs>
          <w:tab w:val="clear" w:pos="794"/>
          <w:tab w:val="clear" w:pos="936"/>
          <w:tab w:val="clear" w:pos="1134"/>
          <w:tab w:val="clear" w:pos="1191"/>
          <w:tab w:val="left" w:pos="851"/>
        </w:tabs>
        <w:ind w:left="851" w:hanging="426"/>
        <w:rPr>
          <w:rStyle w:val="ekvarbeitsanweisungdeutsch"/>
          <w:szCs w:val="19"/>
        </w:rPr>
      </w:pPr>
      <w:r>
        <w:rPr>
          <w:rStyle w:val="ekvarbeitsanweisungdeutsch"/>
          <w:szCs w:val="19"/>
        </w:rPr>
        <w:tab/>
      </w:r>
      <w:r w:rsidRPr="00CC21F8">
        <w:rPr>
          <w:rStyle w:val="ekvarbeitsanweisungdeutsch"/>
          <w:szCs w:val="19"/>
        </w:rPr>
        <w:t xml:space="preserve">Schritten zum Endprodukt Stickstoff sind Mikroorganismen beteiligt. Nenne die Enzyme, die die </w:t>
      </w:r>
    </w:p>
    <w:p w14:paraId="040B8384" w14:textId="20FE67B3" w:rsidR="00B82104" w:rsidRDefault="008D58DD" w:rsidP="0094162F">
      <w:pPr>
        <w:pStyle w:val="ekvaufzhlung1"/>
        <w:tabs>
          <w:tab w:val="clear" w:pos="794"/>
          <w:tab w:val="clear" w:pos="936"/>
          <w:tab w:val="clear" w:pos="1134"/>
          <w:tab w:val="clear" w:pos="1191"/>
          <w:tab w:val="left" w:pos="851"/>
        </w:tabs>
        <w:ind w:left="851" w:hanging="426"/>
      </w:pPr>
      <w:r>
        <w:rPr>
          <w:rStyle w:val="ekvarbeitsanweisungdeutsch"/>
          <w:szCs w:val="19"/>
        </w:rPr>
        <w:tab/>
      </w:r>
      <w:r w:rsidRPr="00CC21F8">
        <w:rPr>
          <w:rStyle w:val="ekvarbeitsanweisungdeutsch"/>
          <w:szCs w:val="19"/>
        </w:rPr>
        <w:t>jeweiligen Reduktionen bewirken.</w:t>
      </w:r>
    </w:p>
    <w:p w14:paraId="6514EC7D" w14:textId="1C189950" w:rsidR="008D58DD" w:rsidRDefault="005849EF" w:rsidP="0094162F">
      <w:pPr>
        <w:pStyle w:val="ekvaufzhlung1"/>
        <w:tabs>
          <w:tab w:val="clear" w:pos="794"/>
          <w:tab w:val="clear" w:pos="936"/>
          <w:tab w:val="clear" w:pos="1134"/>
          <w:tab w:val="clear" w:pos="1191"/>
        </w:tabs>
        <w:ind w:left="851" w:hanging="426"/>
        <w:rPr>
          <w:rStyle w:val="ekvarbeitsanweisungdeutsch"/>
          <w:szCs w:val="19"/>
        </w:rPr>
      </w:pPr>
      <w:r>
        <w:t>c)</w:t>
      </w:r>
      <w:r w:rsidR="0094162F">
        <w:tab/>
      </w:r>
      <w:r w:rsidR="008D58DD" w:rsidRPr="00CC21F8">
        <w:rPr>
          <w:rStyle w:val="ekvarbeitsanweisungdeutsch"/>
          <w:szCs w:val="19"/>
        </w:rPr>
        <w:t>Die Landwirtschaft ist der größte Erzeuger von Lachgas, das in die Atmosphäre gelangt. Ermittle, zu</w:t>
      </w:r>
    </w:p>
    <w:p w14:paraId="32A98D45" w14:textId="6A323EA3" w:rsidR="00BC2C2D" w:rsidRDefault="008D58DD" w:rsidP="0094162F">
      <w:pPr>
        <w:pStyle w:val="ekvaufzhlung1"/>
        <w:tabs>
          <w:tab w:val="clear" w:pos="794"/>
          <w:tab w:val="clear" w:pos="936"/>
          <w:tab w:val="clear" w:pos="1134"/>
          <w:tab w:val="clear" w:pos="1191"/>
        </w:tabs>
        <w:ind w:left="851" w:hanging="426"/>
        <w:rPr>
          <w:rStyle w:val="ekvarbeitsanweisungdeutsch"/>
          <w:szCs w:val="19"/>
        </w:rPr>
      </w:pPr>
      <w:r>
        <w:rPr>
          <w:rStyle w:val="ekvarbeitsanweisungdeutsch"/>
          <w:szCs w:val="19"/>
        </w:rPr>
        <w:tab/>
      </w:r>
      <w:r w:rsidRPr="00CC21F8">
        <w:rPr>
          <w:rStyle w:val="ekvarbeitsanweisungdeutsch"/>
          <w:szCs w:val="19"/>
        </w:rPr>
        <w:t>welchem Prozentsatz sie zur Emission beiträgt und nenne weitere Orte, an denen Lachgas entsteht.</w:t>
      </w:r>
    </w:p>
    <w:p w14:paraId="02D96468" w14:textId="3411715A" w:rsidR="008D58DD" w:rsidRDefault="008D58DD" w:rsidP="000D5FCD">
      <w:pPr>
        <w:pStyle w:val="ekvaufzhlung1"/>
        <w:ind w:left="426" w:hanging="426"/>
        <w:rPr>
          <w:rStyle w:val="ekvarbeitsanweisungdeutsch"/>
          <w:szCs w:val="19"/>
        </w:rPr>
      </w:pPr>
    </w:p>
    <w:p w14:paraId="3ECB3038" w14:textId="655F4670" w:rsid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  <w:r w:rsidRPr="000E4DA4">
        <w:rPr>
          <w:rStyle w:val="ekvlsungunterstrichen"/>
        </w:rPr>
        <w:t>a)</w:t>
      </w:r>
      <w:r>
        <w:rPr>
          <w:rStyle w:val="ekvlsungunterstrichen"/>
        </w:rPr>
        <w:tab/>
      </w:r>
      <w:r w:rsidRPr="000E4DA4">
        <w:rPr>
          <w:rStyle w:val="ekvlsungunterstrichen"/>
        </w:rPr>
        <w:t>Der Stickstoffkreislauf ist ein Kreislauf der Stickstoff-Atome in der Natur. Er geht</w:t>
      </w:r>
      <w:r>
        <w:rPr>
          <w:rStyle w:val="ekvlsungunterstrichen"/>
        </w:rPr>
        <w:t xml:space="preserve"> </w:t>
      </w:r>
      <w:r w:rsidRPr="000E4DA4">
        <w:rPr>
          <w:rStyle w:val="ekvlsungunterstrichen"/>
        </w:rPr>
        <w:t xml:space="preserve">vom </w:t>
      </w:r>
      <w:r>
        <w:rPr>
          <w:rStyle w:val="ekvlsungunterstrichen"/>
        </w:rPr>
        <w:tab/>
      </w:r>
    </w:p>
    <w:p w14:paraId="7E96FF09" w14:textId="7B507879" w:rsidR="000E4DA4" w:rsidRP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ckentextunterstrichen"/>
        </w:rPr>
      </w:pPr>
    </w:p>
    <w:p w14:paraId="6D6DAB0A" w14:textId="7EB5AD60" w:rsid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  <w:r>
        <w:rPr>
          <w:rStyle w:val="ekvlsungunterstrichen"/>
        </w:rPr>
        <w:tab/>
      </w:r>
      <w:r w:rsidRPr="000E4DA4">
        <w:rPr>
          <w:rStyle w:val="ekvlsungunterstrichen"/>
        </w:rPr>
        <w:t>Ammoniak bzw. Ammonium und Nitrat über Nitrit und gasförmige Stickstoffoxide zu</w:t>
      </w:r>
      <w:r>
        <w:rPr>
          <w:rStyle w:val="ekvlsungunterstrichen"/>
        </w:rPr>
        <w:tab/>
      </w:r>
    </w:p>
    <w:p w14:paraId="0AF36888" w14:textId="77777777" w:rsid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</w:p>
    <w:p w14:paraId="673360E8" w14:textId="02DEFE42" w:rsidR="008D58DD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  <w:r>
        <w:rPr>
          <w:rStyle w:val="ekvlsungunterstrichen"/>
        </w:rPr>
        <w:tab/>
      </w:r>
      <w:r w:rsidRPr="000E4DA4">
        <w:rPr>
          <w:rStyle w:val="ekvlsungunterstrichen"/>
        </w:rPr>
        <w:t>Stickstoff der Atmosphäre und umgekehrt.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5268B23" w14:textId="77777777" w:rsid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</w:p>
    <w:p w14:paraId="4CA07C4B" w14:textId="39DD8909" w:rsid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drawing>
          <wp:anchor distT="0" distB="0" distL="114300" distR="114300" simplePos="0" relativeHeight="251658240" behindDoc="0" locked="0" layoutInCell="1" allowOverlap="1" wp14:anchorId="0F988628" wp14:editId="2F83F1E5">
            <wp:simplePos x="809625" y="2085975"/>
            <wp:positionH relativeFrom="margin">
              <wp:align>left</wp:align>
            </wp:positionH>
            <wp:positionV relativeFrom="margin">
              <wp:align>center</wp:align>
            </wp:positionV>
            <wp:extent cx="3491514" cy="2032560"/>
            <wp:effectExtent l="0" t="0" r="0" b="6350"/>
            <wp:wrapSquare wrapText="bothSides"/>
            <wp:docPr id="144112764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127644" name="Grafik 144112764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514" cy="203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3F7429" w14:textId="77777777" w:rsid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</w:p>
    <w:p w14:paraId="0136C191" w14:textId="77777777" w:rsid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</w:p>
    <w:p w14:paraId="720FCC97" w14:textId="77777777" w:rsid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</w:p>
    <w:p w14:paraId="297B91AB" w14:textId="77777777" w:rsid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</w:p>
    <w:p w14:paraId="289B23E5" w14:textId="77777777" w:rsid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</w:p>
    <w:p w14:paraId="016393AA" w14:textId="77777777" w:rsid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</w:p>
    <w:p w14:paraId="6774D4B4" w14:textId="77777777" w:rsid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</w:p>
    <w:p w14:paraId="0E4248E1" w14:textId="77777777" w:rsid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</w:p>
    <w:p w14:paraId="36D0049F" w14:textId="77777777" w:rsid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</w:p>
    <w:p w14:paraId="7F103DC6" w14:textId="77777777" w:rsid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</w:p>
    <w:p w14:paraId="1048691B" w14:textId="77777777" w:rsid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</w:p>
    <w:p w14:paraId="026DB01E" w14:textId="77777777" w:rsid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</w:p>
    <w:p w14:paraId="307C728F" w14:textId="77777777" w:rsidR="000E4DA4" w:rsidRDefault="000E4DA4" w:rsidP="000E4DA4">
      <w:pPr>
        <w:pStyle w:val="ekvgrundtexthalbe"/>
        <w:rPr>
          <w:rStyle w:val="ekvlsungunterstrichen"/>
        </w:rPr>
      </w:pPr>
    </w:p>
    <w:p w14:paraId="43CD2316" w14:textId="263F0845" w:rsidR="000E4DA4" w:rsidRDefault="000E4DA4" w:rsidP="007D4D03">
      <w:pPr>
        <w:pStyle w:val="ekvschreiblinie"/>
        <w:tabs>
          <w:tab w:val="clear" w:pos="9327"/>
        </w:tabs>
        <w:rPr>
          <w:rStyle w:val="ekvlsungunterstrichen"/>
        </w:rPr>
      </w:pPr>
      <w:r w:rsidRPr="000E4DA4">
        <w:rPr>
          <w:rStyle w:val="ekvlsungunterstrichen"/>
        </w:rPr>
        <w:t>b)</w:t>
      </w:r>
      <w:r w:rsidRPr="000E4DA4">
        <w:rPr>
          <w:rStyle w:val="ekvlsungunterstrichen"/>
        </w:rPr>
        <w:tab/>
        <w:t>Es sind die jeweiligen Reduktasen (Nitrat-, Nitrit-, NO-, N2O-Reduktase)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BFEAD5A" w14:textId="1EFA79E5" w:rsid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  <w:r w:rsidRPr="000E4DA4">
        <w:rPr>
          <w:rStyle w:val="ekvlsungunterstrichen"/>
        </w:rPr>
        <w:br/>
        <w:t>c)</w:t>
      </w:r>
      <w:r w:rsidRPr="000E4DA4">
        <w:rPr>
          <w:rStyle w:val="ekvlsungunterstrichen"/>
        </w:rPr>
        <w:tab/>
        <w:t>Die Landwirtschaft steuert 75% Lachgas zur Gesamtemission bei. Lachgas entsteht</w:t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DC0BE2C" w14:textId="77777777" w:rsid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</w:p>
    <w:p w14:paraId="61C89B0E" w14:textId="74FDAC14" w:rsidR="000E4DA4" w:rsidRPr="000E4DA4" w:rsidRDefault="000E4DA4" w:rsidP="000E4DA4">
      <w:pPr>
        <w:tabs>
          <w:tab w:val="clear" w:pos="340"/>
          <w:tab w:val="clear" w:pos="595"/>
          <w:tab w:val="clear" w:pos="851"/>
          <w:tab w:val="left" w:pos="284"/>
        </w:tabs>
        <w:rPr>
          <w:rStyle w:val="ekvlsungunterstrichen"/>
        </w:rPr>
      </w:pPr>
      <w:r>
        <w:rPr>
          <w:rStyle w:val="ekvlsungunterstrichen"/>
        </w:rPr>
        <w:tab/>
      </w:r>
      <w:r w:rsidRPr="000E4DA4">
        <w:rPr>
          <w:rStyle w:val="ekvlsungunterstrichen"/>
        </w:rPr>
        <w:t>ebenfalls in Kläranlagen und im Ozean.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79A5D82" w14:textId="77777777" w:rsidR="008D58DD" w:rsidRDefault="008D58DD" w:rsidP="008D58DD">
      <w:pPr>
        <w:pStyle w:val="ekvaufzhlung1"/>
        <w:tabs>
          <w:tab w:val="left" w:pos="567"/>
        </w:tabs>
        <w:ind w:left="0" w:firstLine="0"/>
        <w:rPr>
          <w:rStyle w:val="ekvarbeitsanweisungdeutsch"/>
          <w:szCs w:val="19"/>
        </w:rPr>
      </w:pPr>
    </w:p>
    <w:p w14:paraId="7C74F8A4" w14:textId="77777777" w:rsidR="008D58DD" w:rsidRDefault="008D58DD" w:rsidP="008D58DD">
      <w:pPr>
        <w:pStyle w:val="ekvaufzhlung1"/>
        <w:tabs>
          <w:tab w:val="left" w:pos="567"/>
        </w:tabs>
        <w:ind w:left="0" w:firstLine="0"/>
      </w:pPr>
    </w:p>
    <w:p w14:paraId="2647CF97" w14:textId="77777777" w:rsidR="005849EF" w:rsidRDefault="005849EF" w:rsidP="005849EF">
      <w:pPr>
        <w:sectPr w:rsidR="005849EF" w:rsidSect="005849EF">
          <w:footerReference w:type="default" r:id="rId8"/>
          <w:footerReference w:type="first" r:id="rId9"/>
          <w:type w:val="continuous"/>
          <w:pgSz w:w="11906" w:h="16838" w:code="9"/>
          <w:pgMar w:top="454" w:right="1276" w:bottom="1531" w:left="1276" w:header="454" w:footer="454" w:gutter="0"/>
          <w:cols w:space="708"/>
          <w:titlePg/>
          <w:docGrid w:linePitch="360"/>
        </w:sectPr>
      </w:pPr>
    </w:p>
    <w:p w14:paraId="12ED619B" w14:textId="77777777" w:rsidR="008D58DD" w:rsidRPr="00CC21F8" w:rsidRDefault="008D58DD" w:rsidP="00B1759D">
      <w:pPr>
        <w:pStyle w:val="ekvaufzhlung"/>
        <w:numPr>
          <w:ilvl w:val="0"/>
          <w:numId w:val="12"/>
        </w:numPr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426" w:hanging="426"/>
        <w:rPr>
          <w:szCs w:val="19"/>
        </w:rPr>
      </w:pPr>
      <w:r w:rsidRPr="00CC21F8">
        <w:rPr>
          <w:szCs w:val="19"/>
        </w:rPr>
        <w:t>Lachgas wird heute auch als Droge verwendet.</w:t>
      </w:r>
    </w:p>
    <w:p w14:paraId="37C63FC4" w14:textId="0E0E5A9B" w:rsidR="008D58DD" w:rsidRDefault="008D58DD" w:rsidP="00B1759D">
      <w:pPr>
        <w:pStyle w:val="ekvaufzhlung"/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426" w:firstLine="0"/>
        <w:rPr>
          <w:szCs w:val="19"/>
        </w:rPr>
      </w:pPr>
      <w:r w:rsidRPr="00CC21F8">
        <w:rPr>
          <w:szCs w:val="19"/>
        </w:rPr>
        <w:t xml:space="preserve">Informiere dich über die Wirkung und Risiken der Droge. Stelle deine Ergebnisse in einem </w:t>
      </w:r>
      <w:r>
        <w:rPr>
          <w:szCs w:val="19"/>
        </w:rPr>
        <w:t xml:space="preserve">kurzen </w:t>
      </w:r>
      <w:r w:rsidRPr="00CC21F8">
        <w:rPr>
          <w:szCs w:val="19"/>
        </w:rPr>
        <w:t>Vortrag</w:t>
      </w:r>
      <w:r w:rsidR="00F43863">
        <w:rPr>
          <w:szCs w:val="19"/>
        </w:rPr>
        <w:t xml:space="preserve"> </w:t>
      </w:r>
      <w:r w:rsidRPr="00CC21F8">
        <w:rPr>
          <w:szCs w:val="19"/>
        </w:rPr>
        <w:t>dar.</w:t>
      </w:r>
    </w:p>
    <w:p w14:paraId="35E64272" w14:textId="77777777" w:rsidR="000E4DA4" w:rsidRDefault="000E4DA4" w:rsidP="000E4DA4">
      <w:pPr>
        <w:pStyle w:val="ekvaufzhlung1"/>
        <w:ind w:left="426" w:hanging="426"/>
        <w:rPr>
          <w:rStyle w:val="ekvarbeitsanweisungdeutsch"/>
          <w:szCs w:val="19"/>
        </w:rPr>
      </w:pPr>
    </w:p>
    <w:p w14:paraId="4835204F" w14:textId="11F82718" w:rsidR="007D4D03" w:rsidRDefault="000E4DA4" w:rsidP="007D4D03">
      <w:pPr>
        <w:pStyle w:val="Kopfzeile"/>
        <w:rPr>
          <w:rStyle w:val="ekvlsungunterstrichen"/>
        </w:rPr>
      </w:pPr>
      <w:r w:rsidRPr="000E4DA4">
        <w:rPr>
          <w:rStyle w:val="ekvlsungunterstrichen"/>
        </w:rPr>
        <w:t>Konsumentinnen und Konsumenten berichten von Halluzinationen, von Losgelöstheit,</w:t>
      </w:r>
      <w:r w:rsidR="007D4D03">
        <w:rPr>
          <w:rStyle w:val="ekvlsungunterstrichen"/>
        </w:rPr>
        <w:tab/>
      </w:r>
      <w:r w:rsidR="007D4D03">
        <w:rPr>
          <w:rStyle w:val="ekvlsungunterstrichen"/>
        </w:rPr>
        <w:tab/>
      </w:r>
    </w:p>
    <w:p w14:paraId="206913E2" w14:textId="77777777" w:rsidR="007D4D03" w:rsidRPr="000E4DA4" w:rsidRDefault="007D4D03" w:rsidP="007D4D03">
      <w:pPr>
        <w:tabs>
          <w:tab w:val="clear" w:pos="340"/>
          <w:tab w:val="clear" w:pos="595"/>
          <w:tab w:val="clear" w:pos="851"/>
          <w:tab w:val="left" w:pos="284"/>
        </w:tabs>
        <w:rPr>
          <w:rStyle w:val="ekvlckentextunterstrichen"/>
        </w:rPr>
      </w:pPr>
    </w:p>
    <w:p w14:paraId="2B86DA0B" w14:textId="78006CDA" w:rsidR="007D4D03" w:rsidRDefault="000E4DA4" w:rsidP="007D4D03">
      <w:pPr>
        <w:pStyle w:val="Kopfzeile"/>
        <w:rPr>
          <w:rStyle w:val="ekvlsungunterstrichen"/>
        </w:rPr>
      </w:pPr>
      <w:r w:rsidRPr="000E4DA4">
        <w:rPr>
          <w:rStyle w:val="ekvlsungunterstrichen"/>
        </w:rPr>
        <w:t>Benommenheit und davon, von Wärme- und Glücksgefühlen durchströmt zu werden. Die</w:t>
      </w:r>
      <w:r w:rsidR="007D4D03">
        <w:rPr>
          <w:rStyle w:val="ekvlsungunterstrichen"/>
        </w:rPr>
        <w:t xml:space="preserve"> </w:t>
      </w:r>
      <w:r w:rsidRPr="000E4DA4">
        <w:rPr>
          <w:rStyle w:val="ekvlsungunterstrichen"/>
        </w:rPr>
        <w:t>Eupho</w:t>
      </w:r>
      <w:r w:rsidR="007D4D03">
        <w:rPr>
          <w:rStyle w:val="ekvlsungunterstrichen"/>
        </w:rPr>
        <w:t>-</w:t>
      </w:r>
    </w:p>
    <w:p w14:paraId="7C54B5F2" w14:textId="77777777" w:rsidR="007D4D03" w:rsidRPr="000E4DA4" w:rsidRDefault="007D4D03" w:rsidP="007D4D03">
      <w:pPr>
        <w:tabs>
          <w:tab w:val="clear" w:pos="340"/>
          <w:tab w:val="clear" w:pos="595"/>
          <w:tab w:val="clear" w:pos="851"/>
          <w:tab w:val="left" w:pos="284"/>
        </w:tabs>
        <w:rPr>
          <w:rStyle w:val="ekvlckentextunterstrichen"/>
        </w:rPr>
      </w:pPr>
    </w:p>
    <w:p w14:paraId="0665878E" w14:textId="435CDCAF" w:rsidR="000E4DA4" w:rsidRDefault="007D4D03" w:rsidP="007D4D03">
      <w:pPr>
        <w:pStyle w:val="Kopfzeile"/>
        <w:rPr>
          <w:rStyle w:val="ekvlsungunterstrichen"/>
        </w:rPr>
      </w:pPr>
      <w:r>
        <w:rPr>
          <w:rStyle w:val="ekvlsungunterstrichen"/>
        </w:rPr>
        <w:t xml:space="preserve">rie </w:t>
      </w:r>
      <w:r w:rsidR="000E4DA4" w:rsidRPr="000E4DA4">
        <w:rPr>
          <w:rStyle w:val="ekvlsungunterstrichen"/>
        </w:rPr>
        <w:t>kann von Kichern oder Lachen begleitet werden.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BB8117E" w14:textId="77777777" w:rsidR="007D4D03" w:rsidRPr="000E4DA4" w:rsidRDefault="007D4D03" w:rsidP="007D4D03">
      <w:pPr>
        <w:tabs>
          <w:tab w:val="clear" w:pos="340"/>
          <w:tab w:val="clear" w:pos="595"/>
          <w:tab w:val="clear" w:pos="851"/>
          <w:tab w:val="left" w:pos="284"/>
        </w:tabs>
        <w:rPr>
          <w:rStyle w:val="ekvlckentextunterstrichen"/>
        </w:rPr>
      </w:pPr>
    </w:p>
    <w:p w14:paraId="46FAA99A" w14:textId="5C8AF838" w:rsidR="007D4D03" w:rsidRDefault="000E4DA4" w:rsidP="000E4DA4">
      <w:pPr>
        <w:pStyle w:val="Kopfzeile"/>
        <w:rPr>
          <w:rStyle w:val="ekvlsungunterstrichen"/>
        </w:rPr>
      </w:pPr>
      <w:r w:rsidRPr="000E4DA4">
        <w:rPr>
          <w:rStyle w:val="ekvlsungunterstrichen"/>
        </w:rPr>
        <w:t>Risiken: Eine akute Folge während des Konsums von Lachgas kann Sauerstoffmangel im Blut</w:t>
      </w:r>
      <w:r w:rsidR="007D4D03">
        <w:rPr>
          <w:rStyle w:val="ekvlsungunterstrichen"/>
        </w:rPr>
        <w:tab/>
      </w:r>
    </w:p>
    <w:p w14:paraId="66BA741F" w14:textId="77777777" w:rsidR="007D4D03" w:rsidRPr="000E4DA4" w:rsidRDefault="007D4D03" w:rsidP="007D4D03">
      <w:pPr>
        <w:tabs>
          <w:tab w:val="clear" w:pos="340"/>
          <w:tab w:val="clear" w:pos="595"/>
          <w:tab w:val="clear" w:pos="851"/>
          <w:tab w:val="left" w:pos="284"/>
        </w:tabs>
        <w:rPr>
          <w:rStyle w:val="ekvlckentextunterstrichen"/>
        </w:rPr>
      </w:pPr>
    </w:p>
    <w:p w14:paraId="000DF8CE" w14:textId="5A616398" w:rsidR="000E4DA4" w:rsidRPr="000E4DA4" w:rsidRDefault="000E4DA4" w:rsidP="000E4DA4">
      <w:pPr>
        <w:pStyle w:val="Kopfzeile"/>
        <w:rPr>
          <w:rStyle w:val="ekvlsungunterstrichen"/>
        </w:rPr>
      </w:pPr>
      <w:r w:rsidRPr="000E4DA4">
        <w:rPr>
          <w:rStyle w:val="ekvlsungunterstrichen"/>
        </w:rPr>
        <w:t>sein,</w:t>
      </w:r>
      <w:r w:rsidR="007D4D03">
        <w:rPr>
          <w:rStyle w:val="ekvlsungunterstrichen"/>
        </w:rPr>
        <w:t xml:space="preserve"> </w:t>
      </w:r>
      <w:r w:rsidRPr="000E4DA4">
        <w:rPr>
          <w:rStyle w:val="ekvlsungunterstrichen"/>
        </w:rPr>
        <w:t>der zu Bewusstlosigkeit, Herz-Kreislauf-Versagen und Hirnschäden führen kann.</w:t>
      </w:r>
      <w:r w:rsidR="007D4D03">
        <w:rPr>
          <w:rStyle w:val="ekvlsungunterstrichen"/>
        </w:rPr>
        <w:tab/>
      </w:r>
      <w:r w:rsidR="007D4D03">
        <w:rPr>
          <w:rStyle w:val="ekvlsungunterstrichen"/>
        </w:rPr>
        <w:tab/>
      </w:r>
    </w:p>
    <w:p w14:paraId="4F88429A" w14:textId="0084ACF3" w:rsidR="008D58DD" w:rsidRDefault="008D58DD" w:rsidP="00B1759D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ind w:left="426" w:hanging="426"/>
      </w:pPr>
      <w:r>
        <w:lastRenderedPageBreak/>
        <w:t>Lachgas ist ein umweltrelevantes Gas, es wirkt auf verschiedenen Wegen auf die Umwelt ein.</w:t>
      </w:r>
    </w:p>
    <w:p w14:paraId="396FFF2A" w14:textId="3C87AE19" w:rsidR="008D58DD" w:rsidRPr="002424FE" w:rsidRDefault="00B1759D" w:rsidP="0094162F">
      <w:pPr>
        <w:pStyle w:val="Listenabsatz"/>
        <w:tabs>
          <w:tab w:val="clear" w:pos="340"/>
          <w:tab w:val="clear" w:pos="595"/>
        </w:tabs>
        <w:ind w:left="426" w:hanging="426"/>
      </w:pPr>
      <w:r>
        <w:tab/>
      </w:r>
      <w:r w:rsidR="008D58DD">
        <w:t>a)</w:t>
      </w:r>
      <w:r w:rsidR="008D58DD">
        <w:tab/>
      </w:r>
      <w:r w:rsidR="008D58DD" w:rsidRPr="00CC21F8">
        <w:rPr>
          <w:rStyle w:val="ekvarbeitsanweisungdeutsch"/>
          <w:rFonts w:cs="Arial"/>
          <w:szCs w:val="19"/>
        </w:rPr>
        <w:t>Beschreibe die Wirkungen von Lachgas in der Atmosphäre.</w:t>
      </w:r>
    </w:p>
    <w:p w14:paraId="248BF6B5" w14:textId="28041F58" w:rsidR="00B616FF" w:rsidRDefault="008D58DD" w:rsidP="0094162F">
      <w:pPr>
        <w:pStyle w:val="ekvaufzhlung1"/>
        <w:tabs>
          <w:tab w:val="clear" w:pos="794"/>
          <w:tab w:val="clear" w:pos="936"/>
          <w:tab w:val="clear" w:pos="1134"/>
          <w:tab w:val="clear" w:pos="1191"/>
          <w:tab w:val="left" w:pos="851"/>
        </w:tabs>
        <w:ind w:left="426" w:hanging="426"/>
        <w:rPr>
          <w:rStyle w:val="ekvarbeitsanweisungdeutsch"/>
          <w:rFonts w:cs="Arial"/>
          <w:szCs w:val="19"/>
        </w:rPr>
      </w:pPr>
      <w:r>
        <w:tab/>
        <w:t>b)</w:t>
      </w:r>
      <w:r>
        <w:tab/>
      </w:r>
      <w:r w:rsidRPr="00CC21F8">
        <w:rPr>
          <w:rStyle w:val="ekvarbeitsanweisungdeutsch"/>
          <w:rFonts w:cs="Arial"/>
          <w:szCs w:val="19"/>
        </w:rPr>
        <w:t>Begründe, warum das Gas auch in die Stratosphäre gelangen kann.</w:t>
      </w:r>
    </w:p>
    <w:p w14:paraId="68E3C691" w14:textId="77777777" w:rsidR="007D4D03" w:rsidRDefault="007D4D03" w:rsidP="007D4D03">
      <w:pPr>
        <w:pStyle w:val="ekvaufzhlung1"/>
        <w:ind w:left="426" w:hanging="426"/>
        <w:rPr>
          <w:rStyle w:val="ekvarbeitsanweisungdeutsch"/>
          <w:szCs w:val="19"/>
        </w:rPr>
      </w:pPr>
    </w:p>
    <w:p w14:paraId="0613C786" w14:textId="1919682B" w:rsidR="000E61C9" w:rsidRDefault="000E61C9" w:rsidP="000E61C9">
      <w:pPr>
        <w:pStyle w:val="Kopfzeile"/>
        <w:tabs>
          <w:tab w:val="left" w:pos="340"/>
          <w:tab w:val="left" w:pos="426"/>
        </w:tabs>
        <w:rPr>
          <w:rStyle w:val="ekvlsungunterstrichen"/>
        </w:rPr>
      </w:pPr>
      <w:r w:rsidRPr="000E61C9">
        <w:rPr>
          <w:rStyle w:val="ekvlsungunterstrichen"/>
        </w:rPr>
        <w:t>a)</w:t>
      </w:r>
      <w:r>
        <w:rPr>
          <w:rStyle w:val="ekvlsungunterstrichen"/>
        </w:rPr>
        <w:t xml:space="preserve"> </w:t>
      </w:r>
      <w:r>
        <w:rPr>
          <w:rStyle w:val="ekvlsungunterstrichen"/>
        </w:rPr>
        <w:tab/>
      </w:r>
      <w:r w:rsidR="007D4D03" w:rsidRPr="007D4D03">
        <w:rPr>
          <w:rStyle w:val="ekvlsungunterstrichen"/>
        </w:rPr>
        <w:t>Lachgas ist ein Treibhausgas. Es wirkt fast dreihundertmal so stark wie Kohlenstoffdioxid.</w:t>
      </w:r>
    </w:p>
    <w:p w14:paraId="2EFDE1F3" w14:textId="77777777" w:rsidR="000E61C9" w:rsidRPr="000E4DA4" w:rsidRDefault="000E61C9" w:rsidP="000E61C9">
      <w:pPr>
        <w:tabs>
          <w:tab w:val="clear" w:pos="340"/>
          <w:tab w:val="clear" w:pos="595"/>
          <w:tab w:val="clear" w:pos="851"/>
          <w:tab w:val="left" w:pos="284"/>
        </w:tabs>
        <w:rPr>
          <w:rStyle w:val="ekvlckentextunterstrichen"/>
        </w:rPr>
      </w:pPr>
    </w:p>
    <w:p w14:paraId="6CBAEFAD" w14:textId="77777777" w:rsidR="000E61C9" w:rsidRDefault="000E61C9" w:rsidP="000E61C9">
      <w:pPr>
        <w:pStyle w:val="Kopfzeile"/>
        <w:tabs>
          <w:tab w:val="left" w:pos="340"/>
          <w:tab w:val="left" w:pos="426"/>
        </w:tabs>
        <w:rPr>
          <w:rStyle w:val="ekvlsungunterstrichen"/>
        </w:rPr>
      </w:pPr>
      <w:r>
        <w:rPr>
          <w:rStyle w:val="ekvlsungunterstrichen"/>
        </w:rPr>
        <w:tab/>
      </w:r>
      <w:r w:rsidR="007D4D03" w:rsidRPr="007D4D03">
        <w:rPr>
          <w:rStyle w:val="ekvlsungunterstrichen"/>
        </w:rPr>
        <w:t>Als Treibhausgas speichert es die Wärme von der Sonne und gibt sie nur verzögert wieder</w:t>
      </w:r>
    </w:p>
    <w:p w14:paraId="302A1BEA" w14:textId="77777777" w:rsidR="000E61C9" w:rsidRPr="000E4DA4" w:rsidRDefault="000E61C9" w:rsidP="000E61C9">
      <w:pPr>
        <w:tabs>
          <w:tab w:val="clear" w:pos="340"/>
          <w:tab w:val="clear" w:pos="595"/>
          <w:tab w:val="clear" w:pos="851"/>
          <w:tab w:val="left" w:pos="284"/>
        </w:tabs>
        <w:rPr>
          <w:rStyle w:val="ekvlckentextunterstrichen"/>
        </w:rPr>
      </w:pPr>
    </w:p>
    <w:p w14:paraId="373FD4DB" w14:textId="0099046A" w:rsidR="000E61C9" w:rsidRDefault="000E61C9" w:rsidP="000E61C9">
      <w:pPr>
        <w:pStyle w:val="Kopfzeile"/>
        <w:tabs>
          <w:tab w:val="left" w:pos="340"/>
          <w:tab w:val="left" w:pos="426"/>
        </w:tabs>
        <w:rPr>
          <w:rStyle w:val="ekvlsungunterstrichen"/>
        </w:rPr>
      </w:pPr>
      <w:r>
        <w:rPr>
          <w:rStyle w:val="ekvlsungunterstrichen"/>
        </w:rPr>
        <w:tab/>
      </w:r>
      <w:r w:rsidR="007D4D03" w:rsidRPr="007D4D03">
        <w:rPr>
          <w:rStyle w:val="ekvlsungunterstrichen"/>
        </w:rPr>
        <w:t>ab. Dadurch erwärmt sich die Atmosphäre stärker als ohne Treibhausgase.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722522E" w14:textId="77777777" w:rsidR="000E61C9" w:rsidRPr="000E4DA4" w:rsidRDefault="000E61C9" w:rsidP="000E61C9">
      <w:pPr>
        <w:tabs>
          <w:tab w:val="clear" w:pos="340"/>
          <w:tab w:val="clear" w:pos="595"/>
          <w:tab w:val="clear" w:pos="851"/>
          <w:tab w:val="left" w:pos="284"/>
        </w:tabs>
        <w:rPr>
          <w:rStyle w:val="ekvlckentextunterstrichen"/>
        </w:rPr>
      </w:pPr>
    </w:p>
    <w:p w14:paraId="3160F843" w14:textId="77777777" w:rsidR="000E61C9" w:rsidRDefault="007D4D03" w:rsidP="000E61C9">
      <w:pPr>
        <w:pStyle w:val="Kopfzeile"/>
        <w:tabs>
          <w:tab w:val="left" w:pos="340"/>
          <w:tab w:val="left" w:pos="426"/>
        </w:tabs>
        <w:rPr>
          <w:rStyle w:val="ekvlsungunterstrichen"/>
        </w:rPr>
      </w:pPr>
      <w:r w:rsidRPr="007D4D03">
        <w:rPr>
          <w:rStyle w:val="ekvlsungunterstrichen"/>
        </w:rPr>
        <w:t>b)</w:t>
      </w:r>
      <w:r w:rsidR="000E61C9">
        <w:rPr>
          <w:rStyle w:val="ekvlsungunterstrichen"/>
        </w:rPr>
        <w:tab/>
      </w:r>
      <w:r w:rsidRPr="007D4D03">
        <w:rPr>
          <w:rStyle w:val="ekvlsungunterstrichen"/>
        </w:rPr>
        <w:t>Lachgas ist in der Atmosphäre sehr langlebig. Erst nach 121 Jahren wäre es abgebaut bzw.</w:t>
      </w:r>
    </w:p>
    <w:p w14:paraId="53027B42" w14:textId="77777777" w:rsidR="000E61C9" w:rsidRPr="000E4DA4" w:rsidRDefault="000E61C9" w:rsidP="000E61C9">
      <w:pPr>
        <w:tabs>
          <w:tab w:val="clear" w:pos="340"/>
          <w:tab w:val="clear" w:pos="595"/>
          <w:tab w:val="clear" w:pos="851"/>
          <w:tab w:val="left" w:pos="284"/>
        </w:tabs>
        <w:rPr>
          <w:rStyle w:val="ekvlckentextunterstrichen"/>
        </w:rPr>
      </w:pPr>
    </w:p>
    <w:p w14:paraId="7BEC7B55" w14:textId="094B0138" w:rsidR="000E61C9" w:rsidRDefault="000E61C9" w:rsidP="000E61C9">
      <w:pPr>
        <w:pStyle w:val="Kopfzeile"/>
        <w:tabs>
          <w:tab w:val="left" w:pos="340"/>
          <w:tab w:val="left" w:pos="426"/>
        </w:tabs>
        <w:rPr>
          <w:rStyle w:val="ekvlsungunterstrichen"/>
        </w:rPr>
      </w:pPr>
      <w:r>
        <w:rPr>
          <w:rStyle w:val="ekvlsungunterstrichen"/>
        </w:rPr>
        <w:tab/>
      </w:r>
      <w:r w:rsidR="007D4D03" w:rsidRPr="007D4D03">
        <w:rPr>
          <w:rStyle w:val="ekvlsungunterstrichen"/>
        </w:rPr>
        <w:t>ausgewaschen. Dadurch kann es in die Stratosphäre gelangen, in der sich die Ozonschicht</w:t>
      </w:r>
      <w:r>
        <w:rPr>
          <w:rStyle w:val="ekvlsungunterstrichen"/>
        </w:rPr>
        <w:tab/>
      </w:r>
    </w:p>
    <w:p w14:paraId="144B284D" w14:textId="77777777" w:rsidR="000E61C9" w:rsidRPr="000E4DA4" w:rsidRDefault="000E61C9" w:rsidP="000E61C9">
      <w:pPr>
        <w:tabs>
          <w:tab w:val="clear" w:pos="340"/>
          <w:tab w:val="clear" w:pos="595"/>
          <w:tab w:val="clear" w:pos="851"/>
          <w:tab w:val="left" w:pos="284"/>
        </w:tabs>
        <w:rPr>
          <w:rStyle w:val="ekvlckentextunterstrichen"/>
        </w:rPr>
      </w:pPr>
    </w:p>
    <w:p w14:paraId="4DCB128D" w14:textId="3A44796B" w:rsidR="007D4D03" w:rsidRPr="007D4D03" w:rsidRDefault="000E61C9" w:rsidP="000E61C9">
      <w:pPr>
        <w:pStyle w:val="Kopfzeile"/>
        <w:tabs>
          <w:tab w:val="left" w:pos="340"/>
          <w:tab w:val="left" w:pos="426"/>
        </w:tabs>
        <w:rPr>
          <w:rStyle w:val="ekvlsungunterstrichen"/>
        </w:rPr>
      </w:pPr>
      <w:r>
        <w:rPr>
          <w:rStyle w:val="ekvlsungunterstrichen"/>
        </w:rPr>
        <w:tab/>
      </w:r>
      <w:r w:rsidR="007D4D03" w:rsidRPr="007D4D03">
        <w:rPr>
          <w:rStyle w:val="ekvlsungunterstrichen"/>
        </w:rPr>
        <w:t>befindet. Es kann mit Ozon reagieren und es so zerstören.</w:t>
      </w:r>
      <w:r w:rsidR="007D4D03" w:rsidRPr="007D4D03">
        <w:rPr>
          <w:rStyle w:val="ekvlsungunterstrichen"/>
        </w:rPr>
        <w:tab/>
      </w:r>
      <w:r w:rsidR="007D4D03" w:rsidRPr="007D4D03">
        <w:rPr>
          <w:rStyle w:val="ekvlsungunterstrichen"/>
        </w:rPr>
        <w:tab/>
      </w:r>
      <w:r w:rsidR="007D4D03" w:rsidRPr="007D4D03">
        <w:rPr>
          <w:rStyle w:val="ekvlsungunterstrichen"/>
        </w:rPr>
        <w:tab/>
      </w:r>
      <w:r w:rsidR="007D4D03" w:rsidRPr="007D4D03">
        <w:rPr>
          <w:rStyle w:val="ekvlsungunterstrichen"/>
        </w:rPr>
        <w:tab/>
      </w:r>
      <w:r w:rsidR="007D4D03" w:rsidRPr="007D4D03">
        <w:rPr>
          <w:rStyle w:val="ekvlsungunterstrichen"/>
        </w:rPr>
        <w:tab/>
      </w:r>
    </w:p>
    <w:p w14:paraId="0836DA51" w14:textId="603E36D9" w:rsidR="00B616FF" w:rsidRPr="00F43863" w:rsidRDefault="00B616FF" w:rsidP="007D4D03">
      <w:pPr>
        <w:tabs>
          <w:tab w:val="clear" w:pos="340"/>
          <w:tab w:val="clear" w:pos="595"/>
          <w:tab w:val="clear" w:pos="851"/>
        </w:tabs>
        <w:rPr>
          <w:rStyle w:val="ekvlckentextunterstrichen"/>
        </w:rPr>
      </w:pPr>
    </w:p>
    <w:sectPr w:rsidR="00B616FF" w:rsidRPr="00F43863" w:rsidSect="007D4D03">
      <w:headerReference w:type="default" r:id="rId10"/>
      <w:footerReference w:type="default" r:id="rId11"/>
      <w:type w:val="continuous"/>
      <w:pgSz w:w="11906" w:h="16838"/>
      <w:pgMar w:top="1417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50AC0" w14:textId="77777777" w:rsidR="002A76B6" w:rsidRDefault="002A76B6" w:rsidP="003C599D">
      <w:pPr>
        <w:spacing w:line="240" w:lineRule="auto"/>
      </w:pPr>
      <w:r>
        <w:separator/>
      </w:r>
    </w:p>
  </w:endnote>
  <w:endnote w:type="continuationSeparator" w:id="0">
    <w:p w14:paraId="4A46C2CC" w14:textId="77777777" w:rsidR="002A76B6" w:rsidRDefault="002A76B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5849EF" w:rsidRPr="00F42294" w14:paraId="4D8A8CF1" w14:textId="77777777" w:rsidTr="00503EE6">
      <w:trPr>
        <w:trHeight w:hRule="exact" w:val="680"/>
      </w:trPr>
      <w:tc>
        <w:tcPr>
          <w:tcW w:w="864" w:type="dxa"/>
          <w:noWrap/>
        </w:tcPr>
        <w:p w14:paraId="78F844A4" w14:textId="77777777" w:rsidR="005849EF" w:rsidRPr="00913892" w:rsidRDefault="005849EF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142C087" wp14:editId="08E0E1EC">
                <wp:extent cx="468000" cy="234000"/>
                <wp:effectExtent l="0" t="0" r="8255" b="0"/>
                <wp:docPr id="538320672" name="Grafik 538320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76E3E6A" w14:textId="77777777" w:rsidR="005849EF" w:rsidRPr="00913892" w:rsidRDefault="005849EF" w:rsidP="00503EE6">
          <w:pPr>
            <w:pStyle w:val="ekvpagina"/>
          </w:pPr>
          <w:r w:rsidRPr="00913892">
            <w:t xml:space="preserve">© Ernst Klett Verlag GmbH, </w:t>
          </w:r>
          <w:r>
            <w:t>Stuttgart 2024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B5D45A6" w14:textId="77777777" w:rsidR="005849EF" w:rsidRPr="00913892" w:rsidRDefault="005849EF" w:rsidP="00DD6810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Sabine Steinbeck</w:t>
          </w:r>
        </w:p>
      </w:tc>
      <w:tc>
        <w:tcPr>
          <w:tcW w:w="813" w:type="dxa"/>
        </w:tcPr>
        <w:p w14:paraId="14459C51" w14:textId="77777777" w:rsidR="005849EF" w:rsidRPr="00913892" w:rsidRDefault="005849EF" w:rsidP="00913892">
          <w:pPr>
            <w:pStyle w:val="ekvpagina"/>
          </w:pPr>
        </w:p>
      </w:tc>
    </w:tr>
  </w:tbl>
  <w:p w14:paraId="574DD842" w14:textId="77777777" w:rsidR="005849EF" w:rsidRDefault="005849E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5849EF" w:rsidRPr="00F42294" w14:paraId="34D92F59" w14:textId="77777777" w:rsidTr="00E6004E">
      <w:trPr>
        <w:trHeight w:hRule="exact" w:val="680"/>
      </w:trPr>
      <w:tc>
        <w:tcPr>
          <w:tcW w:w="864" w:type="dxa"/>
          <w:noWrap/>
        </w:tcPr>
        <w:p w14:paraId="027D3D49" w14:textId="77777777" w:rsidR="005849EF" w:rsidRPr="00913892" w:rsidRDefault="005849EF" w:rsidP="00BC3E7C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647DD46" wp14:editId="7E00854B">
                <wp:extent cx="468000" cy="234000"/>
                <wp:effectExtent l="0" t="0" r="8255" b="0"/>
                <wp:docPr id="354394827" name="Grafik 354394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9A4D9BC" w14:textId="77777777" w:rsidR="005849EF" w:rsidRPr="00913892" w:rsidRDefault="005849EF" w:rsidP="00BC3E7C">
          <w:pPr>
            <w:pStyle w:val="ekvpagina"/>
          </w:pPr>
          <w:r w:rsidRPr="00913892">
            <w:t xml:space="preserve">© Ernst Klett Verlag GmbH, </w:t>
          </w:r>
          <w:r>
            <w:t>Stuttgart 2024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E9C2188" w14:textId="013318F5" w:rsidR="00364715" w:rsidRPr="00364715" w:rsidRDefault="00364715" w:rsidP="00BC3E7C">
          <w:pPr>
            <w:pStyle w:val="ekvquelle"/>
            <w:rPr>
              <w:rStyle w:val="ekvquellefett"/>
              <w:b w:val="0"/>
              <w:bCs/>
            </w:rPr>
          </w:pPr>
          <w:r>
            <w:rPr>
              <w:rStyle w:val="ekvquellefett"/>
            </w:rPr>
            <w:t>Abbildung:</w:t>
          </w:r>
          <w:r>
            <w:rPr>
              <w:rStyle w:val="ekvquellefett"/>
              <w:b w:val="0"/>
              <w:bCs/>
            </w:rPr>
            <w:t xml:space="preserve"> Alfred </w:t>
          </w:r>
          <w:proofErr w:type="spellStart"/>
          <w:r>
            <w:rPr>
              <w:rStyle w:val="ekvquellefett"/>
              <w:b w:val="0"/>
              <w:bCs/>
            </w:rPr>
            <w:t>Marzell</w:t>
          </w:r>
          <w:proofErr w:type="spellEnd"/>
        </w:p>
        <w:p w14:paraId="6441CE53" w14:textId="76B2276D" w:rsidR="005849EF" w:rsidRPr="00913892" w:rsidRDefault="005849EF" w:rsidP="00BC3E7C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</w:t>
          </w:r>
          <w:r w:rsidR="00364715">
            <w:t>Michael Sternberg</w:t>
          </w:r>
        </w:p>
      </w:tc>
      <w:tc>
        <w:tcPr>
          <w:tcW w:w="813" w:type="dxa"/>
        </w:tcPr>
        <w:p w14:paraId="4B952C81" w14:textId="77777777" w:rsidR="005849EF" w:rsidRPr="00913892" w:rsidRDefault="005849EF" w:rsidP="00BC3E7C">
          <w:pPr>
            <w:pStyle w:val="ekvpagina"/>
          </w:pPr>
        </w:p>
      </w:tc>
    </w:tr>
  </w:tbl>
  <w:p w14:paraId="0AFA450C" w14:textId="77777777" w:rsidR="005849EF" w:rsidRDefault="005849EF" w:rsidP="00BC3E7C">
    <w:pPr>
      <w:pStyle w:val="Fuzeile"/>
    </w:pPr>
  </w:p>
  <w:p w14:paraId="3E379D6C" w14:textId="77777777" w:rsidR="005849EF" w:rsidRDefault="005849E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8548806"/>
      <w:docPartObj>
        <w:docPartGallery w:val="Page Numbers (Bottom of Page)"/>
        <w:docPartUnique/>
      </w:docPartObj>
    </w:sdtPr>
    <w:sdtContent>
      <w:p w14:paraId="3C85C7DC" w14:textId="77777777" w:rsidR="00D8743E" w:rsidRDefault="00000000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F38EAF" w14:textId="77777777" w:rsidR="007D4D03" w:rsidRDefault="007D4D03">
    <w:pPr>
      <w:pStyle w:val="Fuzeile"/>
      <w:jc w:val="center"/>
    </w:pPr>
  </w:p>
  <w:p w14:paraId="5AFD3E6C" w14:textId="77777777" w:rsidR="007D4D03" w:rsidRDefault="007D4D03">
    <w:pPr>
      <w:pStyle w:val="Fuzeile"/>
      <w:jc w:val="center"/>
    </w:pPr>
  </w:p>
  <w:p w14:paraId="331CFC3F" w14:textId="77777777" w:rsidR="007D4D03" w:rsidRDefault="007D4D03">
    <w:pPr>
      <w:pStyle w:val="Fuzeile"/>
      <w:jc w:val="center"/>
    </w:pPr>
  </w:p>
  <w:p w14:paraId="53F13376" w14:textId="77777777" w:rsidR="007D4D03" w:rsidRDefault="007D4D03">
    <w:pPr>
      <w:pStyle w:val="Fuzeile"/>
      <w:jc w:val="center"/>
    </w:pPr>
  </w:p>
  <w:p w14:paraId="6A110A81" w14:textId="77777777" w:rsidR="007D4D03" w:rsidRDefault="007D4D03">
    <w:pPr>
      <w:pStyle w:val="Fuzeile"/>
      <w:jc w:val="center"/>
    </w:pPr>
  </w:p>
  <w:p w14:paraId="62E01AE0" w14:textId="77777777" w:rsidR="007D4D03" w:rsidRDefault="007D4D03">
    <w:pPr>
      <w:pStyle w:val="Fuzeile"/>
      <w:jc w:val="center"/>
    </w:pPr>
  </w:p>
  <w:p w14:paraId="40B205B6" w14:textId="77777777" w:rsidR="007D4D03" w:rsidRDefault="007D4D03">
    <w:pPr>
      <w:pStyle w:val="Fuzeile"/>
      <w:jc w:val="center"/>
    </w:pPr>
  </w:p>
  <w:p w14:paraId="74E205C4" w14:textId="77777777" w:rsidR="007D4D03" w:rsidRDefault="007D4D03">
    <w:pPr>
      <w:pStyle w:val="Fuzeile"/>
      <w:jc w:val="center"/>
    </w:pPr>
  </w:p>
  <w:p w14:paraId="17158B52" w14:textId="77777777" w:rsidR="007D4D03" w:rsidRDefault="007D4D03">
    <w:pPr>
      <w:pStyle w:val="Fuzeile"/>
      <w:jc w:val="center"/>
    </w:pPr>
  </w:p>
  <w:p w14:paraId="06F3BCDC" w14:textId="77777777" w:rsidR="007D4D03" w:rsidRDefault="007D4D03">
    <w:pPr>
      <w:pStyle w:val="Fuzeile"/>
      <w:jc w:val="center"/>
    </w:pPr>
  </w:p>
  <w:p w14:paraId="34822E0B" w14:textId="77777777" w:rsidR="007D4D03" w:rsidRDefault="007D4D03">
    <w:pPr>
      <w:pStyle w:val="Fuzeile"/>
      <w:jc w:val="center"/>
    </w:pPr>
  </w:p>
  <w:p w14:paraId="6E97617B" w14:textId="77777777" w:rsidR="007D4D03" w:rsidRDefault="007D4D03">
    <w:pPr>
      <w:pStyle w:val="Fuzeile"/>
      <w:jc w:val="center"/>
    </w:pPr>
  </w:p>
  <w:p w14:paraId="04E64F1F" w14:textId="77777777" w:rsidR="007D4D03" w:rsidRDefault="007D4D03">
    <w:pPr>
      <w:pStyle w:val="Fuzeile"/>
      <w:jc w:val="center"/>
    </w:pPr>
  </w:p>
  <w:p w14:paraId="5413342C" w14:textId="77777777" w:rsidR="007D4D03" w:rsidRDefault="007D4D03">
    <w:pPr>
      <w:pStyle w:val="Fuzeile"/>
      <w:jc w:val="center"/>
    </w:pPr>
  </w:p>
  <w:p w14:paraId="72D15DE1" w14:textId="77777777" w:rsidR="007D4D03" w:rsidRDefault="007D4D03">
    <w:pPr>
      <w:pStyle w:val="Fuzeile"/>
      <w:jc w:val="center"/>
    </w:pPr>
  </w:p>
  <w:p w14:paraId="491FEA16" w14:textId="77777777" w:rsidR="007D4D03" w:rsidRDefault="007D4D03">
    <w:pPr>
      <w:pStyle w:val="Fuzeile"/>
      <w:jc w:val="center"/>
    </w:pPr>
  </w:p>
  <w:p w14:paraId="02CDDB69" w14:textId="77777777" w:rsidR="007D4D03" w:rsidRDefault="007D4D03">
    <w:pPr>
      <w:pStyle w:val="Fuzeile"/>
      <w:jc w:val="center"/>
    </w:pPr>
  </w:p>
  <w:p w14:paraId="158CB600" w14:textId="77777777" w:rsidR="007D4D03" w:rsidRDefault="007D4D03">
    <w:pPr>
      <w:pStyle w:val="Fuzeile"/>
      <w:jc w:val="center"/>
    </w:pPr>
  </w:p>
  <w:p w14:paraId="16015DEE" w14:textId="77777777" w:rsidR="007D4D03" w:rsidRDefault="007D4D03">
    <w:pPr>
      <w:pStyle w:val="Fuzeile"/>
      <w:jc w:val="center"/>
    </w:pPr>
  </w:p>
  <w:tbl>
    <w:tblPr>
      <w:tblW w:w="11117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73"/>
      <w:gridCol w:w="3608"/>
      <w:gridCol w:w="5815"/>
      <w:gridCol w:w="821"/>
    </w:tblGrid>
    <w:tr w:rsidR="007D4D03" w:rsidRPr="00F42294" w14:paraId="00891593" w14:textId="77777777" w:rsidTr="007D4D03">
      <w:trPr>
        <w:trHeight w:hRule="exact" w:val="463"/>
      </w:trPr>
      <w:tc>
        <w:tcPr>
          <w:tcW w:w="873" w:type="dxa"/>
          <w:noWrap/>
        </w:tcPr>
        <w:p w14:paraId="2CACE129" w14:textId="77777777" w:rsidR="007D4D03" w:rsidRPr="00913892" w:rsidRDefault="007D4D03" w:rsidP="007D4D03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60D6253" wp14:editId="6A81CD49">
                <wp:extent cx="468000" cy="234000"/>
                <wp:effectExtent l="0" t="0" r="8255" b="0"/>
                <wp:docPr id="818140517" name="Grafik 818140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8" w:type="dxa"/>
          <w:noWrap/>
          <w:tcMar>
            <w:right w:w="57" w:type="dxa"/>
          </w:tcMar>
        </w:tcPr>
        <w:p w14:paraId="7F469DE9" w14:textId="77777777" w:rsidR="007D4D03" w:rsidRPr="00913892" w:rsidRDefault="007D4D03" w:rsidP="007D4D03">
          <w:pPr>
            <w:pStyle w:val="ekvpagina"/>
          </w:pPr>
          <w:r w:rsidRPr="00913892">
            <w:t xml:space="preserve">© Ernst Klett Verlag GmbH, </w:t>
          </w:r>
          <w:r>
            <w:t>Stuttgart 2024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815" w:type="dxa"/>
          <w:noWrap/>
        </w:tcPr>
        <w:p w14:paraId="5324E071" w14:textId="71DE5EC4" w:rsidR="007D4D03" w:rsidRPr="00913892" w:rsidRDefault="007D4D03" w:rsidP="007D4D03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</w:t>
          </w:r>
          <w:r w:rsidR="00364715">
            <w:t>Michael Sternberg</w:t>
          </w:r>
        </w:p>
      </w:tc>
      <w:tc>
        <w:tcPr>
          <w:tcW w:w="821" w:type="dxa"/>
        </w:tcPr>
        <w:p w14:paraId="48C31F00" w14:textId="77777777" w:rsidR="007D4D03" w:rsidRPr="00913892" w:rsidRDefault="007D4D03" w:rsidP="007D4D03">
          <w:pPr>
            <w:pStyle w:val="ekvpagina"/>
          </w:pPr>
        </w:p>
      </w:tc>
    </w:tr>
  </w:tbl>
  <w:p w14:paraId="73510DFF" w14:textId="77777777" w:rsidR="00D8743E" w:rsidRDefault="00D8743E" w:rsidP="007D4D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36642" w14:textId="77777777" w:rsidR="002A76B6" w:rsidRDefault="002A76B6" w:rsidP="003C599D">
      <w:pPr>
        <w:spacing w:line="240" w:lineRule="auto"/>
      </w:pPr>
      <w:r>
        <w:separator/>
      </w:r>
    </w:p>
  </w:footnote>
  <w:footnote w:type="continuationSeparator" w:id="0">
    <w:p w14:paraId="56CB4FA5" w14:textId="77777777" w:rsidR="002A76B6" w:rsidRDefault="002A76B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7D4D03" w:rsidRPr="00C172AE" w14:paraId="2C129F4B" w14:textId="77777777" w:rsidTr="00112AE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B1CA0B5" w14:textId="77777777" w:rsidR="007D4D03" w:rsidRPr="006F00DE" w:rsidRDefault="007D4D03" w:rsidP="007D4D03">
          <w:pPr>
            <w:pageBreakBefore/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44E15D8" w14:textId="77777777" w:rsidR="007D4D03" w:rsidRPr="007C1230" w:rsidRDefault="007D4D03" w:rsidP="007D4D0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A8F45B" w14:textId="77777777" w:rsidR="007D4D03" w:rsidRPr="007C1230" w:rsidRDefault="007D4D03" w:rsidP="007D4D0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6B32EAF" w14:textId="77777777" w:rsidR="007D4D03" w:rsidRPr="007C1230" w:rsidRDefault="007D4D03" w:rsidP="007D4D0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312D182" w14:textId="77777777" w:rsidR="007D4D03" w:rsidRPr="007C1230" w:rsidRDefault="007D4D03" w:rsidP="007D4D03">
          <w:pPr>
            <w:pStyle w:val="ekvkvnummer"/>
          </w:pPr>
          <w:r w:rsidRPr="007C1230"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3FC2B36" w14:textId="77777777" w:rsidR="007D4D03" w:rsidRPr="007636A0" w:rsidRDefault="007D4D03" w:rsidP="007D4D03">
          <w:pPr>
            <w:pStyle w:val="ekvkapitel"/>
            <w:rPr>
              <w:color w:val="FFFFFF" w:themeColor="background1"/>
            </w:rPr>
          </w:pPr>
        </w:p>
      </w:tc>
    </w:tr>
    <w:tr w:rsidR="007D4D03" w:rsidRPr="00BF17F2" w14:paraId="3B20E7ED" w14:textId="77777777" w:rsidTr="00112AE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175D0A4" w14:textId="77777777" w:rsidR="007D4D03" w:rsidRPr="00BF17F2" w:rsidRDefault="007D4D03" w:rsidP="007D4D0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FD21FF5" w14:textId="77777777" w:rsidR="007D4D03" w:rsidRPr="00BF17F2" w:rsidRDefault="007D4D03" w:rsidP="007D4D03">
          <w:pPr>
            <w:rPr>
              <w:color w:val="FFFFFF" w:themeColor="background1"/>
            </w:rPr>
          </w:pPr>
        </w:p>
      </w:tc>
    </w:tr>
  </w:tbl>
  <w:p w14:paraId="4D67FBB6" w14:textId="77777777" w:rsidR="00D8743E" w:rsidRPr="007D4D03" w:rsidRDefault="00D8743E" w:rsidP="007D4D0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B4929"/>
    <w:multiLevelType w:val="hybridMultilevel"/>
    <w:tmpl w:val="3B1E74A8"/>
    <w:lvl w:ilvl="0" w:tplc="DD024040">
      <w:start w:val="1"/>
      <w:numFmt w:val="decimal"/>
      <w:lvlText w:val="%1."/>
      <w:lvlJc w:val="left"/>
      <w:pPr>
        <w:ind w:left="2586" w:hanging="360"/>
      </w:pPr>
      <w:rPr>
        <w:rFonts w:hint="default"/>
        <w:b/>
        <w:sz w:val="24"/>
      </w:rPr>
    </w:lvl>
    <w:lvl w:ilvl="1" w:tplc="04070019">
      <w:start w:val="1"/>
      <w:numFmt w:val="lowerLetter"/>
      <w:lvlText w:val="%2."/>
      <w:lvlJc w:val="left"/>
      <w:pPr>
        <w:ind w:left="3306" w:hanging="360"/>
      </w:pPr>
    </w:lvl>
    <w:lvl w:ilvl="2" w:tplc="0407001B" w:tentative="1">
      <w:start w:val="1"/>
      <w:numFmt w:val="lowerRoman"/>
      <w:lvlText w:val="%3."/>
      <w:lvlJc w:val="right"/>
      <w:pPr>
        <w:ind w:left="4026" w:hanging="180"/>
      </w:pPr>
    </w:lvl>
    <w:lvl w:ilvl="3" w:tplc="0407000F" w:tentative="1">
      <w:start w:val="1"/>
      <w:numFmt w:val="decimal"/>
      <w:lvlText w:val="%4."/>
      <w:lvlJc w:val="left"/>
      <w:pPr>
        <w:ind w:left="4746" w:hanging="360"/>
      </w:pPr>
    </w:lvl>
    <w:lvl w:ilvl="4" w:tplc="04070019" w:tentative="1">
      <w:start w:val="1"/>
      <w:numFmt w:val="lowerLetter"/>
      <w:lvlText w:val="%5."/>
      <w:lvlJc w:val="left"/>
      <w:pPr>
        <w:ind w:left="5466" w:hanging="360"/>
      </w:pPr>
    </w:lvl>
    <w:lvl w:ilvl="5" w:tplc="0407001B" w:tentative="1">
      <w:start w:val="1"/>
      <w:numFmt w:val="lowerRoman"/>
      <w:lvlText w:val="%6."/>
      <w:lvlJc w:val="right"/>
      <w:pPr>
        <w:ind w:left="6186" w:hanging="180"/>
      </w:pPr>
    </w:lvl>
    <w:lvl w:ilvl="6" w:tplc="0407000F" w:tentative="1">
      <w:start w:val="1"/>
      <w:numFmt w:val="decimal"/>
      <w:lvlText w:val="%7."/>
      <w:lvlJc w:val="left"/>
      <w:pPr>
        <w:ind w:left="6906" w:hanging="360"/>
      </w:pPr>
    </w:lvl>
    <w:lvl w:ilvl="7" w:tplc="04070019" w:tentative="1">
      <w:start w:val="1"/>
      <w:numFmt w:val="lowerLetter"/>
      <w:lvlText w:val="%8."/>
      <w:lvlJc w:val="left"/>
      <w:pPr>
        <w:ind w:left="7626" w:hanging="360"/>
      </w:pPr>
    </w:lvl>
    <w:lvl w:ilvl="8" w:tplc="0407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" w15:restartNumberingAfterBreak="0">
    <w:nsid w:val="06186FA1"/>
    <w:multiLevelType w:val="hybridMultilevel"/>
    <w:tmpl w:val="FC16A4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1D5"/>
    <w:multiLevelType w:val="hybridMultilevel"/>
    <w:tmpl w:val="2B98F514"/>
    <w:lvl w:ilvl="0" w:tplc="C5BC54A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BA57ADE"/>
    <w:multiLevelType w:val="hybridMultilevel"/>
    <w:tmpl w:val="2BE8CACA"/>
    <w:lvl w:ilvl="0" w:tplc="56185FB0">
      <w:start w:val="2"/>
      <w:numFmt w:val="lowerLetter"/>
      <w:lvlText w:val="%1)"/>
      <w:lvlJc w:val="left"/>
      <w:pPr>
        <w:ind w:left="786" w:hanging="360"/>
      </w:pPr>
      <w:rPr>
        <w:b w:val="0"/>
        <w:bCs/>
        <w:sz w:val="19"/>
        <w:szCs w:val="19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C8E30E6"/>
    <w:multiLevelType w:val="hybridMultilevel"/>
    <w:tmpl w:val="523C249C"/>
    <w:lvl w:ilvl="0" w:tplc="B7C6A1D8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E782BD5"/>
    <w:multiLevelType w:val="hybridMultilevel"/>
    <w:tmpl w:val="2F8465B0"/>
    <w:lvl w:ilvl="0" w:tplc="830A942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65FCC"/>
    <w:multiLevelType w:val="hybridMultilevel"/>
    <w:tmpl w:val="EF900A9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103E0"/>
    <w:multiLevelType w:val="hybridMultilevel"/>
    <w:tmpl w:val="E9121DC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D49DF"/>
    <w:multiLevelType w:val="hybridMultilevel"/>
    <w:tmpl w:val="18A6E81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005D0"/>
    <w:multiLevelType w:val="hybridMultilevel"/>
    <w:tmpl w:val="E1DEB59E"/>
    <w:lvl w:ilvl="0" w:tplc="980229C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321C142E"/>
    <w:multiLevelType w:val="hybridMultilevel"/>
    <w:tmpl w:val="E258D9C0"/>
    <w:lvl w:ilvl="0" w:tplc="797E3C3A">
      <w:start w:val="2"/>
      <w:numFmt w:val="lowerLetter"/>
      <w:lvlText w:val="%1)"/>
      <w:lvlJc w:val="left"/>
      <w:pPr>
        <w:ind w:left="2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152" w:hanging="360"/>
      </w:pPr>
    </w:lvl>
    <w:lvl w:ilvl="2" w:tplc="0407001B" w:tentative="1">
      <w:start w:val="1"/>
      <w:numFmt w:val="lowerRoman"/>
      <w:lvlText w:val="%3."/>
      <w:lvlJc w:val="right"/>
      <w:pPr>
        <w:ind w:left="3872" w:hanging="180"/>
      </w:pPr>
    </w:lvl>
    <w:lvl w:ilvl="3" w:tplc="0407000F" w:tentative="1">
      <w:start w:val="1"/>
      <w:numFmt w:val="decimal"/>
      <w:lvlText w:val="%4."/>
      <w:lvlJc w:val="left"/>
      <w:pPr>
        <w:ind w:left="4592" w:hanging="360"/>
      </w:pPr>
    </w:lvl>
    <w:lvl w:ilvl="4" w:tplc="04070019" w:tentative="1">
      <w:start w:val="1"/>
      <w:numFmt w:val="lowerLetter"/>
      <w:lvlText w:val="%5."/>
      <w:lvlJc w:val="left"/>
      <w:pPr>
        <w:ind w:left="5312" w:hanging="360"/>
      </w:pPr>
    </w:lvl>
    <w:lvl w:ilvl="5" w:tplc="0407001B" w:tentative="1">
      <w:start w:val="1"/>
      <w:numFmt w:val="lowerRoman"/>
      <w:lvlText w:val="%6."/>
      <w:lvlJc w:val="right"/>
      <w:pPr>
        <w:ind w:left="6032" w:hanging="180"/>
      </w:pPr>
    </w:lvl>
    <w:lvl w:ilvl="6" w:tplc="0407000F" w:tentative="1">
      <w:start w:val="1"/>
      <w:numFmt w:val="decimal"/>
      <w:lvlText w:val="%7."/>
      <w:lvlJc w:val="left"/>
      <w:pPr>
        <w:ind w:left="6752" w:hanging="360"/>
      </w:pPr>
    </w:lvl>
    <w:lvl w:ilvl="7" w:tplc="04070019" w:tentative="1">
      <w:start w:val="1"/>
      <w:numFmt w:val="lowerLetter"/>
      <w:lvlText w:val="%8."/>
      <w:lvlJc w:val="left"/>
      <w:pPr>
        <w:ind w:left="7472" w:hanging="360"/>
      </w:pPr>
    </w:lvl>
    <w:lvl w:ilvl="8" w:tplc="0407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11" w15:restartNumberingAfterBreak="0">
    <w:nsid w:val="33237309"/>
    <w:multiLevelType w:val="hybridMultilevel"/>
    <w:tmpl w:val="DBECAD2A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B0F7C"/>
    <w:multiLevelType w:val="hybridMultilevel"/>
    <w:tmpl w:val="C682FB00"/>
    <w:lvl w:ilvl="0" w:tplc="C128C7C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3B12529B"/>
    <w:multiLevelType w:val="hybridMultilevel"/>
    <w:tmpl w:val="571090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844EB"/>
    <w:multiLevelType w:val="hybridMultilevel"/>
    <w:tmpl w:val="095A2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6042E"/>
    <w:multiLevelType w:val="hybridMultilevel"/>
    <w:tmpl w:val="689C842A"/>
    <w:lvl w:ilvl="0" w:tplc="1CB82A5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42A02E17"/>
    <w:multiLevelType w:val="hybridMultilevel"/>
    <w:tmpl w:val="E2AEC006"/>
    <w:lvl w:ilvl="0" w:tplc="B0CAC77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60" w:hanging="360"/>
      </w:pPr>
    </w:lvl>
    <w:lvl w:ilvl="2" w:tplc="0407001B" w:tentative="1">
      <w:start w:val="1"/>
      <w:numFmt w:val="lowerRoman"/>
      <w:lvlText w:val="%3."/>
      <w:lvlJc w:val="right"/>
      <w:pPr>
        <w:ind w:left="2480" w:hanging="180"/>
      </w:pPr>
    </w:lvl>
    <w:lvl w:ilvl="3" w:tplc="0407000F" w:tentative="1">
      <w:start w:val="1"/>
      <w:numFmt w:val="decimal"/>
      <w:lvlText w:val="%4."/>
      <w:lvlJc w:val="left"/>
      <w:pPr>
        <w:ind w:left="3200" w:hanging="360"/>
      </w:pPr>
    </w:lvl>
    <w:lvl w:ilvl="4" w:tplc="04070019" w:tentative="1">
      <w:start w:val="1"/>
      <w:numFmt w:val="lowerLetter"/>
      <w:lvlText w:val="%5."/>
      <w:lvlJc w:val="left"/>
      <w:pPr>
        <w:ind w:left="3920" w:hanging="360"/>
      </w:pPr>
    </w:lvl>
    <w:lvl w:ilvl="5" w:tplc="0407001B" w:tentative="1">
      <w:start w:val="1"/>
      <w:numFmt w:val="lowerRoman"/>
      <w:lvlText w:val="%6."/>
      <w:lvlJc w:val="right"/>
      <w:pPr>
        <w:ind w:left="4640" w:hanging="180"/>
      </w:pPr>
    </w:lvl>
    <w:lvl w:ilvl="6" w:tplc="0407000F" w:tentative="1">
      <w:start w:val="1"/>
      <w:numFmt w:val="decimal"/>
      <w:lvlText w:val="%7."/>
      <w:lvlJc w:val="left"/>
      <w:pPr>
        <w:ind w:left="5360" w:hanging="360"/>
      </w:pPr>
    </w:lvl>
    <w:lvl w:ilvl="7" w:tplc="04070019" w:tentative="1">
      <w:start w:val="1"/>
      <w:numFmt w:val="lowerLetter"/>
      <w:lvlText w:val="%8."/>
      <w:lvlJc w:val="left"/>
      <w:pPr>
        <w:ind w:left="6080" w:hanging="360"/>
      </w:pPr>
    </w:lvl>
    <w:lvl w:ilvl="8" w:tplc="040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553C1B88"/>
    <w:multiLevelType w:val="hybridMultilevel"/>
    <w:tmpl w:val="A76EBD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92103"/>
    <w:multiLevelType w:val="hybridMultilevel"/>
    <w:tmpl w:val="7CB6DE36"/>
    <w:lvl w:ilvl="0" w:tplc="3DAE989E">
      <w:start w:val="2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71CF60BA"/>
    <w:multiLevelType w:val="hybridMultilevel"/>
    <w:tmpl w:val="E382884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234A5"/>
    <w:multiLevelType w:val="hybridMultilevel"/>
    <w:tmpl w:val="9312AD50"/>
    <w:lvl w:ilvl="0" w:tplc="76AE8022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348928">
    <w:abstractNumId w:val="12"/>
  </w:num>
  <w:num w:numId="2" w16cid:durableId="795561671">
    <w:abstractNumId w:val="0"/>
  </w:num>
  <w:num w:numId="3" w16cid:durableId="1382827917">
    <w:abstractNumId w:val="5"/>
  </w:num>
  <w:num w:numId="4" w16cid:durableId="204215002">
    <w:abstractNumId w:val="16"/>
  </w:num>
  <w:num w:numId="5" w16cid:durableId="986589878">
    <w:abstractNumId w:val="9"/>
  </w:num>
  <w:num w:numId="6" w16cid:durableId="812066819">
    <w:abstractNumId w:val="4"/>
  </w:num>
  <w:num w:numId="7" w16cid:durableId="1232883957">
    <w:abstractNumId w:val="15"/>
  </w:num>
  <w:num w:numId="8" w16cid:durableId="1416248879">
    <w:abstractNumId w:val="17"/>
  </w:num>
  <w:num w:numId="9" w16cid:durableId="1454783567">
    <w:abstractNumId w:val="2"/>
  </w:num>
  <w:num w:numId="10" w16cid:durableId="1493641757">
    <w:abstractNumId w:val="3"/>
  </w:num>
  <w:num w:numId="11" w16cid:durableId="1386100988">
    <w:abstractNumId w:val="11"/>
  </w:num>
  <w:num w:numId="12" w16cid:durableId="594679431">
    <w:abstractNumId w:val="20"/>
  </w:num>
  <w:num w:numId="13" w16cid:durableId="1289239769">
    <w:abstractNumId w:val="18"/>
  </w:num>
  <w:num w:numId="14" w16cid:durableId="941575921">
    <w:abstractNumId w:val="10"/>
  </w:num>
  <w:num w:numId="15" w16cid:durableId="588587404">
    <w:abstractNumId w:val="13"/>
  </w:num>
  <w:num w:numId="16" w16cid:durableId="935985494">
    <w:abstractNumId w:val="1"/>
  </w:num>
  <w:num w:numId="17" w16cid:durableId="970983607">
    <w:abstractNumId w:val="14"/>
  </w:num>
  <w:num w:numId="18" w16cid:durableId="2119371508">
    <w:abstractNumId w:val="19"/>
  </w:num>
  <w:num w:numId="19" w16cid:durableId="1038699294">
    <w:abstractNumId w:val="8"/>
  </w:num>
  <w:num w:numId="20" w16cid:durableId="1229001721">
    <w:abstractNumId w:val="6"/>
  </w:num>
  <w:num w:numId="21" w16cid:durableId="13277876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04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520A2"/>
    <w:rsid w:val="000523D4"/>
    <w:rsid w:val="00053B2F"/>
    <w:rsid w:val="00054678"/>
    <w:rsid w:val="00054A93"/>
    <w:rsid w:val="00055332"/>
    <w:rsid w:val="0006258C"/>
    <w:rsid w:val="00062D31"/>
    <w:rsid w:val="00062EF5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0934"/>
    <w:rsid w:val="000C11E0"/>
    <w:rsid w:val="000C77CA"/>
    <w:rsid w:val="000D219B"/>
    <w:rsid w:val="000D40DE"/>
    <w:rsid w:val="000D4791"/>
    <w:rsid w:val="000D5ADE"/>
    <w:rsid w:val="000D5FCD"/>
    <w:rsid w:val="000E343E"/>
    <w:rsid w:val="000E4DA4"/>
    <w:rsid w:val="000E61C9"/>
    <w:rsid w:val="000E72F2"/>
    <w:rsid w:val="000F21E8"/>
    <w:rsid w:val="000F47EE"/>
    <w:rsid w:val="000F6468"/>
    <w:rsid w:val="000F7910"/>
    <w:rsid w:val="00103057"/>
    <w:rsid w:val="00107D77"/>
    <w:rsid w:val="00114889"/>
    <w:rsid w:val="00116EF2"/>
    <w:rsid w:val="001170B6"/>
    <w:rsid w:val="00124062"/>
    <w:rsid w:val="00126C2B"/>
    <w:rsid w:val="00131417"/>
    <w:rsid w:val="0013285D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710F2"/>
    <w:rsid w:val="00182050"/>
    <w:rsid w:val="00182B7D"/>
    <w:rsid w:val="001845AC"/>
    <w:rsid w:val="00186866"/>
    <w:rsid w:val="00190B65"/>
    <w:rsid w:val="00193A18"/>
    <w:rsid w:val="001959A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3FC1"/>
    <w:rsid w:val="001E485B"/>
    <w:rsid w:val="001F1E3D"/>
    <w:rsid w:val="001F26EC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24FE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5AE"/>
    <w:rsid w:val="002A76B6"/>
    <w:rsid w:val="002B3DF1"/>
    <w:rsid w:val="002B52EB"/>
    <w:rsid w:val="002B64EA"/>
    <w:rsid w:val="002C1F0D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715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E3969"/>
    <w:rsid w:val="004F45AB"/>
    <w:rsid w:val="004F6D95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9EF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17AD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0060"/>
    <w:rsid w:val="00653F68"/>
    <w:rsid w:val="00666D95"/>
    <w:rsid w:val="006802C4"/>
    <w:rsid w:val="0068429A"/>
    <w:rsid w:val="00685FDD"/>
    <w:rsid w:val="006912DC"/>
    <w:rsid w:val="00693676"/>
    <w:rsid w:val="006A5611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90D"/>
    <w:rsid w:val="006E6A74"/>
    <w:rsid w:val="006F00DE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407B"/>
    <w:rsid w:val="007D0888"/>
    <w:rsid w:val="007D186F"/>
    <w:rsid w:val="007D4D03"/>
    <w:rsid w:val="007E4DDC"/>
    <w:rsid w:val="007E5E71"/>
    <w:rsid w:val="007E67B3"/>
    <w:rsid w:val="008018A8"/>
    <w:rsid w:val="00801B7F"/>
    <w:rsid w:val="00802E02"/>
    <w:rsid w:val="008030E7"/>
    <w:rsid w:val="00804225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701A"/>
    <w:rsid w:val="008D3CE0"/>
    <w:rsid w:val="008D58DD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1977"/>
    <w:rsid w:val="00936CF0"/>
    <w:rsid w:val="0094162F"/>
    <w:rsid w:val="00942106"/>
    <w:rsid w:val="0094260D"/>
    <w:rsid w:val="00946121"/>
    <w:rsid w:val="00950ADE"/>
    <w:rsid w:val="00952A59"/>
    <w:rsid w:val="00952B21"/>
    <w:rsid w:val="0095595B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D86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67D7"/>
    <w:rsid w:val="009A7614"/>
    <w:rsid w:val="009B29A4"/>
    <w:rsid w:val="009C016F"/>
    <w:rsid w:val="009C26DF"/>
    <w:rsid w:val="009C2A7B"/>
    <w:rsid w:val="009C3C75"/>
    <w:rsid w:val="009C4BE5"/>
    <w:rsid w:val="009C711B"/>
    <w:rsid w:val="009C7609"/>
    <w:rsid w:val="009E17E1"/>
    <w:rsid w:val="009E1BBE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32C6"/>
    <w:rsid w:val="00AD4D22"/>
    <w:rsid w:val="00AE3D8A"/>
    <w:rsid w:val="00AE65F6"/>
    <w:rsid w:val="00AF053E"/>
    <w:rsid w:val="00AF4B46"/>
    <w:rsid w:val="00B00587"/>
    <w:rsid w:val="00B039E8"/>
    <w:rsid w:val="00B12500"/>
    <w:rsid w:val="00B14B45"/>
    <w:rsid w:val="00B155E8"/>
    <w:rsid w:val="00B15F75"/>
    <w:rsid w:val="00B1759D"/>
    <w:rsid w:val="00B2194E"/>
    <w:rsid w:val="00B31F29"/>
    <w:rsid w:val="00B32DAF"/>
    <w:rsid w:val="00B3499A"/>
    <w:rsid w:val="00B37E68"/>
    <w:rsid w:val="00B468CC"/>
    <w:rsid w:val="00B52FB3"/>
    <w:rsid w:val="00B53E99"/>
    <w:rsid w:val="00B54655"/>
    <w:rsid w:val="00B551D6"/>
    <w:rsid w:val="00B6045F"/>
    <w:rsid w:val="00B60BEA"/>
    <w:rsid w:val="00B616FF"/>
    <w:rsid w:val="00B7242A"/>
    <w:rsid w:val="00B8071F"/>
    <w:rsid w:val="00B82104"/>
    <w:rsid w:val="00B82B4E"/>
    <w:rsid w:val="00B8420E"/>
    <w:rsid w:val="00B87CF7"/>
    <w:rsid w:val="00B90CE1"/>
    <w:rsid w:val="00BA1A23"/>
    <w:rsid w:val="00BA2134"/>
    <w:rsid w:val="00BB18D2"/>
    <w:rsid w:val="00BB2F2F"/>
    <w:rsid w:val="00BC2025"/>
    <w:rsid w:val="00BC2C2D"/>
    <w:rsid w:val="00BC2CD2"/>
    <w:rsid w:val="00BC3E7C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2EE7"/>
    <w:rsid w:val="00C84E4C"/>
    <w:rsid w:val="00C87044"/>
    <w:rsid w:val="00C94D17"/>
    <w:rsid w:val="00CA3C2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31C2"/>
    <w:rsid w:val="00D05217"/>
    <w:rsid w:val="00D06182"/>
    <w:rsid w:val="00D125BD"/>
    <w:rsid w:val="00D12661"/>
    <w:rsid w:val="00D14F61"/>
    <w:rsid w:val="00D1582D"/>
    <w:rsid w:val="00D1794B"/>
    <w:rsid w:val="00D2569D"/>
    <w:rsid w:val="00D27A1B"/>
    <w:rsid w:val="00D34DC1"/>
    <w:rsid w:val="00D403F7"/>
    <w:rsid w:val="00D53EC6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43E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C529F"/>
    <w:rsid w:val="00DD6810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3FEC"/>
    <w:rsid w:val="00E70A9C"/>
    <w:rsid w:val="00E70C40"/>
    <w:rsid w:val="00E710C7"/>
    <w:rsid w:val="00E80DED"/>
    <w:rsid w:val="00E8369E"/>
    <w:rsid w:val="00E95ED3"/>
    <w:rsid w:val="00EA7542"/>
    <w:rsid w:val="00EB2280"/>
    <w:rsid w:val="00EB51E9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127"/>
    <w:rsid w:val="00F42294"/>
    <w:rsid w:val="00F42A8F"/>
    <w:rsid w:val="00F42F7B"/>
    <w:rsid w:val="00F43863"/>
    <w:rsid w:val="00F459EB"/>
    <w:rsid w:val="00F5082B"/>
    <w:rsid w:val="00F52C9C"/>
    <w:rsid w:val="00F55BE1"/>
    <w:rsid w:val="00F6336A"/>
    <w:rsid w:val="00F72065"/>
    <w:rsid w:val="00F75722"/>
    <w:rsid w:val="00F778DC"/>
    <w:rsid w:val="00F849BE"/>
    <w:rsid w:val="00F94A4B"/>
    <w:rsid w:val="00F97AD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A9CFE"/>
  <w15:chartTrackingRefBased/>
  <w15:docId w15:val="{57F4EEA4-4A40-4885-B7F3-CE96C179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61C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1710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D53E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710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B821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2104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53EC6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3EC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53EC6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3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171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10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2016-12-23T16:36:00Z</cp:lastPrinted>
  <dcterms:created xsi:type="dcterms:W3CDTF">2024-10-15T09:38:00Z</dcterms:created>
  <dcterms:modified xsi:type="dcterms:W3CDTF">2024-10-15T10:28:00Z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1.05</vt:lpwstr>
  </property>
</Properties>
</file>