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1C550" w14:textId="77777777" w:rsidR="00E459FB" w:rsidRDefault="00E459FB" w:rsidP="00E459FB">
      <w:pPr>
        <w:pStyle w:val="ekvue1arial"/>
      </w:pPr>
      <w:bookmarkStart w:id="0" w:name="bmStart"/>
      <w:bookmarkEnd w:id="0"/>
      <w:r>
        <w:t xml:space="preserve">Quiz: </w:t>
      </w:r>
      <w:r w:rsidRPr="00510583">
        <w:t>Bienen und Nachhaltigkeit</w:t>
      </w:r>
      <w:r>
        <w:t xml:space="preserve"> </w:t>
      </w:r>
    </w:p>
    <w:p w14:paraId="585B3879" w14:textId="77777777" w:rsidR="00E459FB" w:rsidRDefault="00E459FB" w:rsidP="00E459FB"/>
    <w:p w14:paraId="3E924C74" w14:textId="77777777" w:rsidR="00E459FB" w:rsidRPr="00510583" w:rsidRDefault="00E459FB" w:rsidP="00E459FB">
      <w:pPr>
        <w:rPr>
          <w:rStyle w:val="ekvfett"/>
        </w:rPr>
      </w:pPr>
      <w:r w:rsidRPr="00510583">
        <w:rPr>
          <w:rStyle w:val="ekvfett"/>
        </w:rPr>
        <w:t>1.</w:t>
      </w:r>
      <w:r>
        <w:rPr>
          <w:rStyle w:val="ekvfett"/>
        </w:rPr>
        <w:t xml:space="preserve"> </w:t>
      </w:r>
      <w:r w:rsidRPr="00510583">
        <w:rPr>
          <w:rStyle w:val="ekvfett"/>
        </w:rPr>
        <w:t>Was ist die wichtigste Aufgabe von Bienen?</w:t>
      </w:r>
    </w:p>
    <w:p w14:paraId="0D8BD775" w14:textId="27004651" w:rsidR="00E459FB" w:rsidRPr="00510583" w:rsidRDefault="006C18F3" w:rsidP="00E459FB">
      <w:r w:rsidRPr="006C18F3">
        <w:rPr>
          <w:rStyle w:val="ekvsymbol"/>
          <w:rFonts w:ascii="Segoe UI Symbol" w:hAnsi="Segoe UI Symbol" w:cs="Segoe UI Symbol"/>
        </w:rPr>
        <w:sym w:font="Wingdings" w:char="F0A8"/>
      </w:r>
      <w:r w:rsidRPr="006C18F3">
        <w:rPr>
          <w:rFonts w:ascii="Segoe UI Symbol" w:hAnsi="Segoe UI Symbol" w:cs="Segoe UI Symbol"/>
        </w:rPr>
        <w:tab/>
      </w:r>
      <w:r w:rsidR="00E459FB" w:rsidRPr="00510583">
        <w:t>Honig produzieren</w:t>
      </w:r>
    </w:p>
    <w:p w14:paraId="48D56AC3" w14:textId="4A542130" w:rsidR="00E459FB" w:rsidRPr="00510583" w:rsidRDefault="006C18F3" w:rsidP="00E459FB">
      <w:r w:rsidRPr="006C18F3">
        <w:rPr>
          <w:rStyle w:val="ekvsymbol"/>
          <w:rFonts w:ascii="Segoe UI Symbol" w:hAnsi="Segoe UI Symbol" w:cs="Segoe UI Symbol"/>
        </w:rPr>
        <w:sym w:font="Wingdings" w:char="F0FE"/>
      </w:r>
      <w:r w:rsidRPr="006C18F3">
        <w:rPr>
          <w:rFonts w:ascii="Segoe UI Symbol" w:hAnsi="Segoe UI Symbol" w:cs="Segoe UI Symbol"/>
        </w:rPr>
        <w:tab/>
      </w:r>
      <w:r w:rsidR="00E459FB" w:rsidRPr="00510583">
        <w:t>Pflanzen bestäuben</w:t>
      </w:r>
    </w:p>
    <w:p w14:paraId="3E6D8AB7" w14:textId="00294419" w:rsidR="00E459FB" w:rsidRDefault="006C18F3" w:rsidP="00E459FB">
      <w:r w:rsidRPr="006C18F3">
        <w:rPr>
          <w:rStyle w:val="ekvsymbol"/>
          <w:rFonts w:ascii="Segoe UI Symbol" w:hAnsi="Segoe UI Symbol" w:cs="Segoe UI Symbol"/>
        </w:rPr>
        <w:sym w:font="Wingdings" w:char="F0A8"/>
      </w:r>
      <w:r w:rsidRPr="006C18F3">
        <w:rPr>
          <w:rFonts w:ascii="Segoe UI Symbol" w:hAnsi="Segoe UI Symbol" w:cs="Segoe UI Symbol"/>
        </w:rPr>
        <w:tab/>
      </w:r>
      <w:r w:rsidR="00E459FB" w:rsidRPr="00510583">
        <w:t>Blätter fressen</w:t>
      </w:r>
    </w:p>
    <w:p w14:paraId="0A9285D5" w14:textId="77777777" w:rsidR="006C18F3" w:rsidRDefault="006C18F3" w:rsidP="00E459FB"/>
    <w:p w14:paraId="4CC2255C" w14:textId="2A1F46D7" w:rsidR="006C18F3" w:rsidRPr="00510583" w:rsidRDefault="006C18F3" w:rsidP="00E459FB">
      <w:r w:rsidRPr="00CB27C6">
        <w:rPr>
          <w:rStyle w:val="ekvsymbol"/>
        </w:rPr>
        <w:sym w:font="Wingdings 3" w:char="F092"/>
      </w:r>
      <w:r>
        <w:tab/>
      </w:r>
      <w:r w:rsidRPr="006C18F3">
        <w:rPr>
          <w:rStyle w:val="ekvkursiv"/>
        </w:rPr>
        <w:t>Bienen fliegen von Blüte zu Blüte, um Nektar und Pollen zu sammeln und bestäuben dabei die Pflanzen. Damit sorgen sie dafür, dass die Pflanzen befruchtet werden und Früchte und Samen ausbilden können.</w:t>
      </w:r>
    </w:p>
    <w:p w14:paraId="0B6F5A16" w14:textId="77777777" w:rsidR="00E459FB" w:rsidRDefault="00E459FB" w:rsidP="00E459FB">
      <w:pPr>
        <w:rPr>
          <w:rStyle w:val="ekvfett"/>
        </w:rPr>
      </w:pPr>
    </w:p>
    <w:p w14:paraId="49DFBC08" w14:textId="77777777" w:rsidR="00E459FB" w:rsidRPr="00510583" w:rsidRDefault="00E459FB" w:rsidP="00E459FB">
      <w:pPr>
        <w:rPr>
          <w:rStyle w:val="ekvfett"/>
        </w:rPr>
      </w:pPr>
      <w:r w:rsidRPr="00510583">
        <w:rPr>
          <w:rStyle w:val="ekvfett"/>
        </w:rPr>
        <w:t>2. Wer produziert bei den Bienen Honig?</w:t>
      </w:r>
    </w:p>
    <w:p w14:paraId="273D6808" w14:textId="132B91AF" w:rsidR="00E459FB" w:rsidRPr="00510583" w:rsidRDefault="006C18F3" w:rsidP="00E459FB">
      <w:r w:rsidRPr="006C18F3">
        <w:rPr>
          <w:rStyle w:val="ekvsymbol"/>
          <w:rFonts w:ascii="Segoe UI Symbol" w:hAnsi="Segoe UI Symbol" w:cs="Segoe UI Symbol"/>
        </w:rPr>
        <w:sym w:font="Wingdings" w:char="F0FE"/>
      </w:r>
      <w:r w:rsidRPr="006C18F3">
        <w:rPr>
          <w:rFonts w:ascii="Segoe UI Symbol" w:hAnsi="Segoe UI Symbol" w:cs="Segoe UI Symbol"/>
        </w:rPr>
        <w:tab/>
      </w:r>
      <w:r w:rsidR="00E459FB" w:rsidRPr="00510583">
        <w:t>Die weiblichen Bienen (Arbeiterbienen)</w:t>
      </w:r>
    </w:p>
    <w:p w14:paraId="79CCCEAC" w14:textId="60EBD039" w:rsidR="00E459FB" w:rsidRPr="00510583" w:rsidRDefault="006C18F3" w:rsidP="00E459FB">
      <w:r w:rsidRPr="006C18F3">
        <w:rPr>
          <w:rStyle w:val="ekvsymbol"/>
          <w:rFonts w:ascii="Segoe UI Symbol" w:hAnsi="Segoe UI Symbol" w:cs="Segoe UI Symbol"/>
        </w:rPr>
        <w:sym w:font="Wingdings" w:char="F0A8"/>
      </w:r>
      <w:r w:rsidRPr="006C18F3">
        <w:rPr>
          <w:rFonts w:ascii="Segoe UI Symbol" w:hAnsi="Segoe UI Symbol" w:cs="Segoe UI Symbol"/>
        </w:rPr>
        <w:tab/>
      </w:r>
      <w:r w:rsidR="00E459FB" w:rsidRPr="00510583">
        <w:t>Die Bienenkönigin</w:t>
      </w:r>
    </w:p>
    <w:p w14:paraId="41219F89" w14:textId="6E922F67" w:rsidR="00E459FB" w:rsidRDefault="006C18F3" w:rsidP="00E459FB">
      <w:r w:rsidRPr="006C18F3">
        <w:rPr>
          <w:rStyle w:val="ekvsymbol"/>
          <w:rFonts w:ascii="Segoe UI Symbol" w:hAnsi="Segoe UI Symbol" w:cs="Segoe UI Symbol"/>
        </w:rPr>
        <w:sym w:font="Wingdings" w:char="F0A8"/>
      </w:r>
      <w:r w:rsidRPr="006C18F3">
        <w:rPr>
          <w:rFonts w:ascii="Segoe UI Symbol" w:hAnsi="Segoe UI Symbol" w:cs="Segoe UI Symbol"/>
        </w:rPr>
        <w:tab/>
      </w:r>
      <w:r w:rsidR="00E459FB" w:rsidRPr="00510583">
        <w:t>Die männlichen Bienen (Drohnen)</w:t>
      </w:r>
    </w:p>
    <w:p w14:paraId="079B3878" w14:textId="77777777" w:rsidR="006C18F3" w:rsidRDefault="006C18F3" w:rsidP="00E459FB"/>
    <w:p w14:paraId="5E519918" w14:textId="618B498A" w:rsidR="006C18F3" w:rsidRPr="00510583" w:rsidRDefault="006C18F3" w:rsidP="00E459FB">
      <w:r w:rsidRPr="00CB27C6">
        <w:rPr>
          <w:rStyle w:val="ekvsymbol"/>
        </w:rPr>
        <w:sym w:font="Wingdings 3" w:char="F092"/>
      </w:r>
      <w:r>
        <w:tab/>
      </w:r>
      <w:r w:rsidRPr="00635782">
        <w:rPr>
          <w:rStyle w:val="ekvkursiv"/>
        </w:rPr>
        <w:t>Die weiblichen Bienen im Bienenvolk nennt man Arbeiterbienen oder Arbeiterinnen. Sie sind für die Reinigung und Sicherung des Bienenstocks zuständig, füttern die Brut (den Bienennachwuchs) und sammeln Blütenpollen und Nektar, um das Bienenvolk mit Nahrung zu versorgen. Die männlichen Bienen (Drohnen) haben nur die Aufgabe, mit der Königin Nachwuchs zu machen. Die Bienenkönigin legt dann im Bienenstock bis zu 2.000 Eier pro Tag ab, aus denen neue Bienen schlüpfen.</w:t>
      </w:r>
    </w:p>
    <w:p w14:paraId="41F218C5" w14:textId="77777777" w:rsidR="00E459FB" w:rsidRPr="00510583" w:rsidRDefault="00E459FB" w:rsidP="00E459FB"/>
    <w:p w14:paraId="7FAD1AC6" w14:textId="77777777" w:rsidR="00E459FB" w:rsidRPr="00510583" w:rsidRDefault="00E459FB" w:rsidP="00E459FB">
      <w:pPr>
        <w:rPr>
          <w:rStyle w:val="ekvfett"/>
        </w:rPr>
      </w:pPr>
      <w:r w:rsidRPr="00510583">
        <w:rPr>
          <w:rStyle w:val="ekvfett"/>
        </w:rPr>
        <w:t>3. Welche Insekten können Bienen töten?</w:t>
      </w:r>
    </w:p>
    <w:p w14:paraId="2EE91CA3" w14:textId="133DE391" w:rsidR="00E459FB" w:rsidRPr="00510583" w:rsidRDefault="006C18F3" w:rsidP="00E459FB">
      <w:r w:rsidRPr="006C18F3">
        <w:rPr>
          <w:rStyle w:val="ekvsymbol"/>
          <w:rFonts w:ascii="Segoe UI Symbol" w:hAnsi="Segoe UI Symbol" w:cs="Segoe UI Symbol"/>
        </w:rPr>
        <w:sym w:font="Wingdings" w:char="F0A8"/>
      </w:r>
      <w:r w:rsidRPr="006C18F3">
        <w:rPr>
          <w:rFonts w:ascii="Segoe UI Symbol" w:hAnsi="Segoe UI Symbol" w:cs="Segoe UI Symbol"/>
        </w:rPr>
        <w:tab/>
      </w:r>
      <w:r w:rsidR="00E459FB" w:rsidRPr="00510583">
        <w:t>Marienkäfer</w:t>
      </w:r>
    </w:p>
    <w:p w14:paraId="3FFC52AF" w14:textId="4A934B64" w:rsidR="00E459FB" w:rsidRPr="00510583" w:rsidRDefault="006C18F3" w:rsidP="00E459FB">
      <w:r w:rsidRPr="006C18F3">
        <w:rPr>
          <w:rStyle w:val="ekvsymbol"/>
          <w:rFonts w:ascii="Segoe UI Symbol" w:hAnsi="Segoe UI Symbol" w:cs="Segoe UI Symbol"/>
        </w:rPr>
        <w:sym w:font="Wingdings" w:char="F0A8"/>
      </w:r>
      <w:r w:rsidRPr="006C18F3">
        <w:rPr>
          <w:rFonts w:ascii="Segoe UI Symbol" w:hAnsi="Segoe UI Symbol" w:cs="Segoe UI Symbol"/>
        </w:rPr>
        <w:tab/>
      </w:r>
      <w:r w:rsidR="00E459FB" w:rsidRPr="00510583">
        <w:t xml:space="preserve">Hummeln </w:t>
      </w:r>
    </w:p>
    <w:p w14:paraId="4DFCE9A0" w14:textId="213716A3" w:rsidR="00E459FB" w:rsidRDefault="006C18F3" w:rsidP="00E459FB">
      <w:r w:rsidRPr="006C18F3">
        <w:rPr>
          <w:rStyle w:val="ekvsymbol"/>
          <w:rFonts w:ascii="Segoe UI Symbol" w:hAnsi="Segoe UI Symbol" w:cs="Segoe UI Symbol"/>
        </w:rPr>
        <w:sym w:font="Wingdings" w:char="F0FE"/>
      </w:r>
      <w:r w:rsidRPr="006C18F3">
        <w:rPr>
          <w:rFonts w:ascii="Segoe UI Symbol" w:hAnsi="Segoe UI Symbol" w:cs="Segoe UI Symbol"/>
        </w:rPr>
        <w:tab/>
      </w:r>
      <w:r w:rsidR="00E459FB" w:rsidRPr="00510583">
        <w:t xml:space="preserve">Wespen </w:t>
      </w:r>
    </w:p>
    <w:p w14:paraId="519B5826" w14:textId="77777777" w:rsidR="006C18F3" w:rsidRDefault="006C18F3" w:rsidP="00E459FB"/>
    <w:p w14:paraId="1E03B0A4" w14:textId="4985A91F" w:rsidR="006C18F3" w:rsidRPr="00510583" w:rsidRDefault="006C18F3" w:rsidP="00E459FB">
      <w:r w:rsidRPr="00CB27C6">
        <w:rPr>
          <w:rStyle w:val="ekvsymbol"/>
        </w:rPr>
        <w:sym w:font="Wingdings 3" w:char="F092"/>
      </w:r>
      <w:r>
        <w:tab/>
      </w:r>
      <w:r w:rsidRPr="006C231A">
        <w:rPr>
          <w:rStyle w:val="ekvkursiv"/>
        </w:rPr>
        <w:t>Wespen füttern ihren Nachwuchs mit anderen Insekten und sind dadurch ein natürlicher Feind der Biene. Trifft die Wespe allerdings auf mehrere Bienen, können sich diese wehren. Denn sie stürzen sich dann alle gemeinsam auf die Wespe, sodass diese im Bienen-Knäuel überhitzt und stirbt.</w:t>
      </w:r>
    </w:p>
    <w:p w14:paraId="7A9B8819" w14:textId="77777777" w:rsidR="00E459FB" w:rsidRPr="00510583" w:rsidRDefault="00E459FB" w:rsidP="00E459FB"/>
    <w:p w14:paraId="3BC11347" w14:textId="77777777" w:rsidR="00E459FB" w:rsidRPr="00510583" w:rsidRDefault="00E459FB" w:rsidP="00E459FB">
      <w:pPr>
        <w:rPr>
          <w:rStyle w:val="ekvfett"/>
        </w:rPr>
      </w:pPr>
      <w:r w:rsidRPr="00510583">
        <w:rPr>
          <w:rStyle w:val="ekvfett"/>
        </w:rPr>
        <w:t>4. Jeder Garten ist ein bienenfreundlicher Garten.</w:t>
      </w:r>
    </w:p>
    <w:p w14:paraId="790D6FB8" w14:textId="7FCC98CC" w:rsidR="00E459FB" w:rsidRPr="00510583" w:rsidRDefault="006C18F3" w:rsidP="00E459FB">
      <w:r w:rsidRPr="006C18F3">
        <w:rPr>
          <w:rStyle w:val="ekvsymbol"/>
          <w:rFonts w:ascii="Segoe UI Symbol" w:hAnsi="Segoe UI Symbol" w:cs="Segoe UI Symbol"/>
        </w:rPr>
        <w:sym w:font="Wingdings" w:char="F0A8"/>
      </w:r>
      <w:r w:rsidRPr="006C18F3">
        <w:rPr>
          <w:rFonts w:ascii="Segoe UI Symbol" w:hAnsi="Segoe UI Symbol" w:cs="Segoe UI Symbol"/>
        </w:rPr>
        <w:tab/>
      </w:r>
      <w:r w:rsidR="00E459FB" w:rsidRPr="00510583">
        <w:t>Richtig</w:t>
      </w:r>
    </w:p>
    <w:p w14:paraId="1383D963" w14:textId="3196F0B1" w:rsidR="00E459FB" w:rsidRDefault="006C18F3" w:rsidP="00E459FB">
      <w:r w:rsidRPr="006C18F3">
        <w:rPr>
          <w:rStyle w:val="ekvsymbol"/>
          <w:rFonts w:ascii="Segoe UI Symbol" w:hAnsi="Segoe UI Symbol" w:cs="Segoe UI Symbol"/>
        </w:rPr>
        <w:sym w:font="Wingdings" w:char="F0FE"/>
      </w:r>
      <w:r w:rsidRPr="006C18F3">
        <w:rPr>
          <w:rFonts w:ascii="Segoe UI Symbol" w:hAnsi="Segoe UI Symbol" w:cs="Segoe UI Symbol"/>
        </w:rPr>
        <w:tab/>
      </w:r>
      <w:r w:rsidR="00E459FB" w:rsidRPr="00510583">
        <w:t>Falsch</w:t>
      </w:r>
    </w:p>
    <w:p w14:paraId="06949431" w14:textId="77777777" w:rsidR="006C18F3" w:rsidRDefault="006C18F3" w:rsidP="00E459FB"/>
    <w:p w14:paraId="320A92AF" w14:textId="0F0ABA4F" w:rsidR="006C18F3" w:rsidRPr="00510583" w:rsidRDefault="006C18F3" w:rsidP="00E459FB">
      <w:r w:rsidRPr="006C18F3">
        <w:rPr>
          <w:rStyle w:val="ekvkursiv"/>
        </w:rPr>
        <w:sym w:font="Wingdings 3" w:char="F092"/>
      </w:r>
      <w:r w:rsidRPr="006C18F3">
        <w:rPr>
          <w:rStyle w:val="ekvkursiv"/>
        </w:rPr>
        <w:tab/>
      </w:r>
      <w:r w:rsidRPr="006C231A">
        <w:rPr>
          <w:rStyle w:val="ekvkursiv"/>
        </w:rPr>
        <w:t>Die Aussage ist falsch. Ein Garten ist nur dann bienenfreundlich, wenn es dort viele Pflanzen gibt, die Bienen mögen. Nur Gras oder giftige Pflanzen sind nicht bienenfreundlich.</w:t>
      </w:r>
    </w:p>
    <w:p w14:paraId="1BB8E084" w14:textId="18F14A08" w:rsidR="00E459FB" w:rsidRPr="00510583" w:rsidRDefault="006C18F3" w:rsidP="00E459FB">
      <w:pPr>
        <w:rPr>
          <w:rStyle w:val="ekvfett"/>
        </w:rPr>
      </w:pPr>
      <w:r>
        <w:br w:type="column"/>
      </w:r>
      <w:r w:rsidR="00E459FB" w:rsidRPr="00510583">
        <w:rPr>
          <w:rStyle w:val="ekvfett"/>
        </w:rPr>
        <w:lastRenderedPageBreak/>
        <w:t>5. Warum sind Bienen wichtig für die Umwelt?</w:t>
      </w:r>
    </w:p>
    <w:p w14:paraId="1E89FB5A" w14:textId="0819548D" w:rsidR="00E459FB" w:rsidRPr="00510583" w:rsidRDefault="006C18F3" w:rsidP="00E459FB">
      <w:r w:rsidRPr="006C18F3">
        <w:rPr>
          <w:rStyle w:val="ekvsymbol"/>
          <w:rFonts w:ascii="Segoe UI Symbol" w:hAnsi="Segoe UI Symbol" w:cs="Segoe UI Symbol"/>
        </w:rPr>
        <w:sym w:font="Wingdings" w:char="F0A8"/>
      </w:r>
      <w:r w:rsidRPr="006C18F3">
        <w:rPr>
          <w:rFonts w:ascii="Segoe UI Symbol" w:hAnsi="Segoe UI Symbol" w:cs="Segoe UI Symbol"/>
        </w:rPr>
        <w:tab/>
      </w:r>
      <w:r w:rsidR="00E459FB" w:rsidRPr="00510583">
        <w:t>Sie produzieren Honig</w:t>
      </w:r>
    </w:p>
    <w:p w14:paraId="2E7C658B" w14:textId="7240DCA7" w:rsidR="00E459FB" w:rsidRPr="00510583" w:rsidRDefault="006C18F3" w:rsidP="00E459FB">
      <w:r w:rsidRPr="006C18F3">
        <w:rPr>
          <w:rStyle w:val="ekvsymbol"/>
          <w:rFonts w:ascii="Segoe UI Symbol" w:hAnsi="Segoe UI Symbol" w:cs="Segoe UI Symbol"/>
        </w:rPr>
        <w:sym w:font="Wingdings" w:char="F0FE"/>
      </w:r>
      <w:r w:rsidRPr="006C18F3">
        <w:rPr>
          <w:rFonts w:ascii="Segoe UI Symbol" w:hAnsi="Segoe UI Symbol" w:cs="Segoe UI Symbol"/>
        </w:rPr>
        <w:tab/>
      </w:r>
      <w:r w:rsidR="00E459FB" w:rsidRPr="00510583">
        <w:t>Sie bestäuben Pflanzen</w:t>
      </w:r>
    </w:p>
    <w:p w14:paraId="755041A9" w14:textId="4B28020F" w:rsidR="00E459FB" w:rsidRDefault="006C18F3" w:rsidP="00E459FB">
      <w:r w:rsidRPr="006C18F3">
        <w:rPr>
          <w:rStyle w:val="ekvsymbol"/>
          <w:rFonts w:ascii="Segoe UI Symbol" w:hAnsi="Segoe UI Symbol" w:cs="Segoe UI Symbol"/>
        </w:rPr>
        <w:sym w:font="Wingdings" w:char="F0A8"/>
      </w:r>
      <w:r w:rsidRPr="006C18F3">
        <w:rPr>
          <w:rFonts w:ascii="Segoe UI Symbol" w:hAnsi="Segoe UI Symbol" w:cs="Segoe UI Symbol"/>
        </w:rPr>
        <w:tab/>
      </w:r>
      <w:r w:rsidR="00E459FB" w:rsidRPr="00510583">
        <w:t>Sie essen Schädlinge</w:t>
      </w:r>
    </w:p>
    <w:p w14:paraId="02568AFC" w14:textId="77777777" w:rsidR="006C18F3" w:rsidRDefault="006C18F3" w:rsidP="00E459FB"/>
    <w:p w14:paraId="1B7311CA" w14:textId="77777777" w:rsidR="006C18F3" w:rsidRPr="00510583" w:rsidRDefault="006C18F3" w:rsidP="006C18F3">
      <w:pPr>
        <w:ind w:left="284" w:hanging="284"/>
      </w:pPr>
      <w:r w:rsidRPr="00CB27C6">
        <w:rPr>
          <w:rStyle w:val="ekvsymbol"/>
        </w:rPr>
        <w:sym w:font="Wingdings 3" w:char="F092"/>
      </w:r>
      <w:r>
        <w:tab/>
      </w:r>
      <w:r w:rsidRPr="006C231A">
        <w:rPr>
          <w:rStyle w:val="ekvkursiv"/>
        </w:rPr>
        <w:t>Bienen bestäuben Pflanzen, um Pollen und Nektar einzusammeln und tragen damit zur biologischen Vielfalt bei und sichern die Ernte vieler wichtiger Lebensmittel.</w:t>
      </w:r>
    </w:p>
    <w:p w14:paraId="22F3EB21" w14:textId="77777777" w:rsidR="00E459FB" w:rsidRPr="00510583" w:rsidRDefault="00E459FB" w:rsidP="00E459FB"/>
    <w:p w14:paraId="029018D9" w14:textId="77777777" w:rsidR="00E459FB" w:rsidRPr="00510583" w:rsidRDefault="00E459FB" w:rsidP="00E459FB">
      <w:pPr>
        <w:rPr>
          <w:rStyle w:val="ekvfett"/>
        </w:rPr>
      </w:pPr>
      <w:r w:rsidRPr="00510583">
        <w:rPr>
          <w:rStyle w:val="ekvfett"/>
        </w:rPr>
        <w:t>6. Wenn es weniger Bienen gibt, gibt es auch weniger Obst und Gemüse.</w:t>
      </w:r>
    </w:p>
    <w:p w14:paraId="6D15F7B9" w14:textId="07DBA90A" w:rsidR="00E459FB" w:rsidRPr="00510583" w:rsidRDefault="006C18F3" w:rsidP="00E459FB">
      <w:r w:rsidRPr="006C18F3">
        <w:rPr>
          <w:rStyle w:val="ekvsymbol"/>
          <w:rFonts w:ascii="Segoe UI Symbol" w:hAnsi="Segoe UI Symbol" w:cs="Segoe UI Symbol"/>
        </w:rPr>
        <w:sym w:font="Wingdings" w:char="F0FE"/>
      </w:r>
      <w:r w:rsidRPr="006C18F3">
        <w:rPr>
          <w:rFonts w:ascii="Segoe UI Symbol" w:hAnsi="Segoe UI Symbol" w:cs="Segoe UI Symbol"/>
        </w:rPr>
        <w:tab/>
      </w:r>
      <w:r w:rsidR="00E459FB" w:rsidRPr="00510583">
        <w:t>Richtig</w:t>
      </w:r>
    </w:p>
    <w:p w14:paraId="7ECD6B91" w14:textId="790675A1" w:rsidR="00E459FB" w:rsidRDefault="006C18F3" w:rsidP="00E459FB">
      <w:r w:rsidRPr="006C18F3">
        <w:rPr>
          <w:rStyle w:val="ekvsymbol"/>
          <w:rFonts w:ascii="Segoe UI Symbol" w:hAnsi="Segoe UI Symbol" w:cs="Segoe UI Symbol"/>
        </w:rPr>
        <w:sym w:font="Wingdings" w:char="F0A8"/>
      </w:r>
      <w:r w:rsidRPr="006C18F3">
        <w:rPr>
          <w:rFonts w:ascii="Segoe UI Symbol" w:hAnsi="Segoe UI Symbol" w:cs="Segoe UI Symbol"/>
        </w:rPr>
        <w:tab/>
      </w:r>
      <w:r w:rsidR="00E459FB" w:rsidRPr="00510583">
        <w:t>Falsch</w:t>
      </w:r>
    </w:p>
    <w:p w14:paraId="76AC9700" w14:textId="77777777" w:rsidR="006C18F3" w:rsidRDefault="006C18F3" w:rsidP="00E459FB"/>
    <w:p w14:paraId="279FCF66" w14:textId="77777777" w:rsidR="006C18F3" w:rsidRPr="00510583" w:rsidRDefault="006C18F3" w:rsidP="006C18F3">
      <w:pPr>
        <w:ind w:left="284" w:hanging="284"/>
      </w:pPr>
      <w:r w:rsidRPr="00CB27C6">
        <w:rPr>
          <w:rStyle w:val="ekvsymbol"/>
        </w:rPr>
        <w:sym w:font="Wingdings 3" w:char="F092"/>
      </w:r>
      <w:r>
        <w:tab/>
      </w:r>
      <w:r w:rsidRPr="006C231A">
        <w:rPr>
          <w:rStyle w:val="ekvkursiv"/>
        </w:rPr>
        <w:t>Die Aussage ist richtig. Denn einige Pflanzen können nur Früchte produzieren, wenn sie vorher von den Bienen bestäubt wurden</w:t>
      </w:r>
      <w:r w:rsidRPr="006C231A">
        <w:t>.</w:t>
      </w:r>
    </w:p>
    <w:p w14:paraId="29A49815" w14:textId="77777777" w:rsidR="00E459FB" w:rsidRPr="00510583" w:rsidRDefault="00E459FB" w:rsidP="00E459FB"/>
    <w:p w14:paraId="2A6B2197" w14:textId="77777777" w:rsidR="00E459FB" w:rsidRPr="00510583" w:rsidRDefault="00E459FB" w:rsidP="00E459FB">
      <w:pPr>
        <w:rPr>
          <w:rStyle w:val="ekvfett"/>
        </w:rPr>
      </w:pPr>
      <w:r w:rsidRPr="00510583">
        <w:rPr>
          <w:rStyle w:val="ekvfett"/>
        </w:rPr>
        <w:t>7. Wie können wir Bienen im Winter unterstützen?</w:t>
      </w:r>
    </w:p>
    <w:p w14:paraId="6AF46E07" w14:textId="222416CF" w:rsidR="00E459FB" w:rsidRPr="00510583" w:rsidRDefault="006C18F3" w:rsidP="00E459FB">
      <w:r w:rsidRPr="006C18F3">
        <w:rPr>
          <w:rStyle w:val="ekvsymbol"/>
          <w:rFonts w:ascii="Segoe UI Symbol" w:hAnsi="Segoe UI Symbol" w:cs="Segoe UI Symbol"/>
        </w:rPr>
        <w:sym w:font="Wingdings" w:char="F0A8"/>
      </w:r>
      <w:r w:rsidRPr="006C18F3">
        <w:rPr>
          <w:rFonts w:ascii="Segoe UI Symbol" w:hAnsi="Segoe UI Symbol" w:cs="Segoe UI Symbol"/>
        </w:rPr>
        <w:tab/>
      </w:r>
      <w:r w:rsidR="00E459FB" w:rsidRPr="00510583">
        <w:t>Es ist keine Unterstützung notwendig</w:t>
      </w:r>
    </w:p>
    <w:p w14:paraId="3E2DEA05" w14:textId="5C3AD2F3" w:rsidR="00E459FB" w:rsidRPr="00510583" w:rsidRDefault="006C18F3" w:rsidP="00E459FB">
      <w:r w:rsidRPr="006C18F3">
        <w:rPr>
          <w:rStyle w:val="ekvsymbol"/>
          <w:rFonts w:ascii="Segoe UI Symbol" w:hAnsi="Segoe UI Symbol" w:cs="Segoe UI Symbol"/>
        </w:rPr>
        <w:sym w:font="Wingdings" w:char="F0FE"/>
      </w:r>
      <w:r w:rsidRPr="006C18F3">
        <w:rPr>
          <w:rFonts w:ascii="Segoe UI Symbol" w:hAnsi="Segoe UI Symbol" w:cs="Segoe UI Symbol"/>
        </w:rPr>
        <w:tab/>
      </w:r>
      <w:r w:rsidR="00E459FB" w:rsidRPr="00510583">
        <w:t>Zuckerwasser geben</w:t>
      </w:r>
    </w:p>
    <w:p w14:paraId="027795D1" w14:textId="40A8CB5E" w:rsidR="00E459FB" w:rsidRDefault="006C18F3" w:rsidP="00E459FB">
      <w:r w:rsidRPr="006C18F3">
        <w:rPr>
          <w:rStyle w:val="ekvsymbol"/>
          <w:rFonts w:ascii="Segoe UI Symbol" w:hAnsi="Segoe UI Symbol" w:cs="Segoe UI Symbol"/>
        </w:rPr>
        <w:sym w:font="Wingdings" w:char="F0A8"/>
      </w:r>
      <w:r w:rsidRPr="006C18F3">
        <w:rPr>
          <w:rFonts w:ascii="Segoe UI Symbol" w:hAnsi="Segoe UI Symbol" w:cs="Segoe UI Symbol"/>
        </w:rPr>
        <w:tab/>
      </w:r>
      <w:r w:rsidR="00E459FB" w:rsidRPr="00510583">
        <w:t>Bienen vertreiben</w:t>
      </w:r>
    </w:p>
    <w:p w14:paraId="46EB4C09" w14:textId="77777777" w:rsidR="006C18F3" w:rsidRDefault="006C18F3" w:rsidP="00E459FB"/>
    <w:p w14:paraId="25F687B7" w14:textId="3F66CE87" w:rsidR="006C18F3" w:rsidRPr="00510583" w:rsidRDefault="006C18F3" w:rsidP="00E459FB">
      <w:r w:rsidRPr="00CB27C6">
        <w:rPr>
          <w:rStyle w:val="ekvsymbol"/>
        </w:rPr>
        <w:sym w:font="Wingdings 3" w:char="F092"/>
      </w:r>
      <w:r>
        <w:tab/>
      </w:r>
      <w:r w:rsidRPr="006C231A">
        <w:rPr>
          <w:rStyle w:val="ekvkursiv"/>
        </w:rPr>
        <w:t>Bienen brauchen im Winter viel Kraft, um sich warmzuhalten. Denn das machen sie mit ganz vielen schnellen Flügelschlägen, sodass der ganze Bienenstock immer schön warm ist. Dafür brauchen sie eine Menge Energie. Manchmal reicht der eingelagerte Honig nicht oder wir Menschen haben ihn den Bienen weggenommen. Deshalb bekommen Bienen im Winter Zuckerwasser als Honigersatz.</w:t>
      </w:r>
    </w:p>
    <w:p w14:paraId="40BB17CA" w14:textId="77777777" w:rsidR="00E459FB" w:rsidRPr="00510583" w:rsidRDefault="00E459FB" w:rsidP="00E459FB"/>
    <w:p w14:paraId="648C884F" w14:textId="77777777" w:rsidR="00E459FB" w:rsidRPr="00510583" w:rsidRDefault="00E459FB" w:rsidP="00E459FB">
      <w:pPr>
        <w:rPr>
          <w:rStyle w:val="ekvfett"/>
        </w:rPr>
      </w:pPr>
      <w:r w:rsidRPr="00510583">
        <w:rPr>
          <w:rStyle w:val="ekvfett"/>
        </w:rPr>
        <w:t>8. Wie nennt man die Menschen, die sich um Bienen kümmern?</w:t>
      </w:r>
    </w:p>
    <w:p w14:paraId="7E562D11" w14:textId="4C0CFFF0" w:rsidR="00E459FB" w:rsidRPr="00510583" w:rsidRDefault="006C18F3" w:rsidP="00E459FB">
      <w:r w:rsidRPr="006C18F3">
        <w:rPr>
          <w:rStyle w:val="ekvsymbol"/>
          <w:rFonts w:ascii="Segoe UI Symbol" w:hAnsi="Segoe UI Symbol" w:cs="Segoe UI Symbol"/>
        </w:rPr>
        <w:sym w:font="Wingdings" w:char="F0A8"/>
      </w:r>
      <w:r w:rsidRPr="006C18F3">
        <w:rPr>
          <w:rFonts w:ascii="Segoe UI Symbol" w:hAnsi="Segoe UI Symbol" w:cs="Segoe UI Symbol"/>
        </w:rPr>
        <w:tab/>
      </w:r>
      <w:r w:rsidR="00E459FB" w:rsidRPr="00510583">
        <w:t xml:space="preserve">Biener oder </w:t>
      </w:r>
      <w:proofErr w:type="spellStart"/>
      <w:r w:rsidR="00E459FB" w:rsidRPr="00510583">
        <w:t>Bienerin</w:t>
      </w:r>
      <w:proofErr w:type="spellEnd"/>
      <w:r w:rsidR="00E459FB" w:rsidRPr="00510583">
        <w:t xml:space="preserve"> </w:t>
      </w:r>
    </w:p>
    <w:p w14:paraId="4B0BD45E" w14:textId="06DA1348" w:rsidR="00E459FB" w:rsidRPr="00510583" w:rsidRDefault="006C18F3" w:rsidP="00E459FB">
      <w:r w:rsidRPr="006C18F3">
        <w:rPr>
          <w:rStyle w:val="ekvsymbol"/>
          <w:rFonts w:ascii="Segoe UI Symbol" w:hAnsi="Segoe UI Symbol" w:cs="Segoe UI Symbol"/>
        </w:rPr>
        <w:sym w:font="Wingdings" w:char="F0A8"/>
      </w:r>
      <w:r w:rsidRPr="006C18F3">
        <w:rPr>
          <w:rFonts w:ascii="Segoe UI Symbol" w:hAnsi="Segoe UI Symbol" w:cs="Segoe UI Symbol"/>
        </w:rPr>
        <w:tab/>
      </w:r>
      <w:r w:rsidR="00E459FB" w:rsidRPr="00510583">
        <w:t xml:space="preserve">Honigbauern oder Honigbäuerin </w:t>
      </w:r>
    </w:p>
    <w:p w14:paraId="4A735DDA" w14:textId="46EDFEBF" w:rsidR="00E459FB" w:rsidRDefault="006C18F3" w:rsidP="00E459FB">
      <w:r w:rsidRPr="006C18F3">
        <w:rPr>
          <w:rStyle w:val="ekvsymbol"/>
          <w:rFonts w:ascii="Segoe UI Symbol" w:hAnsi="Segoe UI Symbol" w:cs="Segoe UI Symbol"/>
        </w:rPr>
        <w:sym w:font="Wingdings" w:char="F0FE"/>
      </w:r>
      <w:r w:rsidRPr="006C18F3">
        <w:rPr>
          <w:rFonts w:ascii="Segoe UI Symbol" w:hAnsi="Segoe UI Symbol" w:cs="Segoe UI Symbol"/>
        </w:rPr>
        <w:tab/>
      </w:r>
      <w:r w:rsidR="00E459FB" w:rsidRPr="00510583">
        <w:t>Imker oder Imkerin</w:t>
      </w:r>
    </w:p>
    <w:p w14:paraId="30603B4F" w14:textId="77777777" w:rsidR="006C18F3" w:rsidRDefault="006C18F3" w:rsidP="00E459FB"/>
    <w:p w14:paraId="29932017" w14:textId="10B715C8" w:rsidR="006C18F3" w:rsidRDefault="006C18F3" w:rsidP="00E459FB">
      <w:r w:rsidRPr="006C18F3">
        <w:rPr>
          <w:rStyle w:val="ekvkursiv"/>
        </w:rPr>
        <w:sym w:font="Wingdings 3" w:char="F092"/>
      </w:r>
      <w:r w:rsidRPr="006C18F3">
        <w:rPr>
          <w:rStyle w:val="ekvkursiv"/>
        </w:rPr>
        <w:tab/>
      </w:r>
      <w:r w:rsidRPr="006C231A">
        <w:rPr>
          <w:rStyle w:val="ekvkursiv"/>
        </w:rPr>
        <w:t>Der Imker oder die Imkerin wird auch Bienenzüchter oder Bienenzüchterin genannt. Er oder sie beschäftigt sich mit der Haltung von Bienen und der Herstellung von Honig.</w:t>
      </w:r>
    </w:p>
    <w:p w14:paraId="3619A0FD" w14:textId="77777777" w:rsidR="006C18F3" w:rsidRDefault="006C18F3" w:rsidP="00E459FB"/>
    <w:p w14:paraId="0C44A215" w14:textId="605BA65D" w:rsidR="00E459FB" w:rsidRPr="00510583" w:rsidRDefault="00E459FB" w:rsidP="00E459FB">
      <w:pPr>
        <w:rPr>
          <w:rStyle w:val="ekvfett"/>
        </w:rPr>
      </w:pPr>
      <w:r w:rsidRPr="00510583">
        <w:rPr>
          <w:rStyle w:val="ekvfett"/>
        </w:rPr>
        <w:t>9. Welche Farbe können Bienen nicht sehen?</w:t>
      </w:r>
    </w:p>
    <w:p w14:paraId="01B4B306" w14:textId="0B65BB80" w:rsidR="00E459FB" w:rsidRDefault="006C18F3" w:rsidP="00E459FB">
      <w:pPr>
        <w:rPr>
          <w:rFonts w:ascii="Segoe UI Symbol" w:hAnsi="Segoe UI Symbol" w:cs="Segoe UI Symbol"/>
        </w:rPr>
      </w:pPr>
      <w:r w:rsidRPr="006C18F3">
        <w:rPr>
          <w:rStyle w:val="ekvsymbol"/>
          <w:rFonts w:ascii="Segoe UI Symbol" w:hAnsi="Segoe UI Symbol" w:cs="Segoe UI Symbol"/>
        </w:rPr>
        <w:sym w:font="Wingdings" w:char="F0FE"/>
      </w:r>
      <w:r w:rsidRPr="006C18F3">
        <w:rPr>
          <w:rFonts w:ascii="Segoe UI Symbol" w:hAnsi="Segoe UI Symbol" w:cs="Segoe UI Symbol"/>
        </w:rPr>
        <w:tab/>
      </w:r>
      <w:r w:rsidR="00E459FB" w:rsidRPr="00510583">
        <w:t>Rot</w:t>
      </w:r>
    </w:p>
    <w:p w14:paraId="6A13380B" w14:textId="666101A9" w:rsidR="00E459FB" w:rsidRPr="00510583" w:rsidRDefault="006C18F3" w:rsidP="00E459FB">
      <w:r w:rsidRPr="006C18F3">
        <w:rPr>
          <w:rStyle w:val="ekvsymbol"/>
          <w:rFonts w:ascii="Segoe UI Symbol" w:hAnsi="Segoe UI Symbol" w:cs="Segoe UI Symbol"/>
        </w:rPr>
        <w:sym w:font="Wingdings" w:char="F0A8"/>
      </w:r>
      <w:r w:rsidRPr="006C18F3">
        <w:rPr>
          <w:rFonts w:ascii="Segoe UI Symbol" w:hAnsi="Segoe UI Symbol" w:cs="Segoe UI Symbol"/>
        </w:rPr>
        <w:tab/>
      </w:r>
      <w:r w:rsidR="00E459FB" w:rsidRPr="00510583">
        <w:t>Blau</w:t>
      </w:r>
    </w:p>
    <w:p w14:paraId="7E59DBA7" w14:textId="7E2D7333" w:rsidR="00E459FB" w:rsidRDefault="006C18F3" w:rsidP="00E459FB">
      <w:r w:rsidRPr="006C18F3">
        <w:rPr>
          <w:rStyle w:val="ekvsymbol"/>
          <w:rFonts w:ascii="Segoe UI Symbol" w:hAnsi="Segoe UI Symbol" w:cs="Segoe UI Symbol"/>
        </w:rPr>
        <w:sym w:font="Wingdings" w:char="F0A8"/>
      </w:r>
      <w:r w:rsidRPr="006C18F3">
        <w:rPr>
          <w:rFonts w:ascii="Segoe UI Symbol" w:hAnsi="Segoe UI Symbol" w:cs="Segoe UI Symbol"/>
        </w:rPr>
        <w:tab/>
      </w:r>
      <w:r w:rsidR="00E459FB" w:rsidRPr="00510583">
        <w:t>Grün</w:t>
      </w:r>
    </w:p>
    <w:p w14:paraId="6D8B62C8" w14:textId="77777777" w:rsidR="006C18F3" w:rsidRDefault="006C18F3" w:rsidP="00E459FB"/>
    <w:p w14:paraId="5E9B1F53" w14:textId="2CBDDEFA" w:rsidR="006C18F3" w:rsidRPr="006C18F3" w:rsidRDefault="006C18F3" w:rsidP="00E459FB">
      <w:pPr>
        <w:rPr>
          <w:i/>
        </w:rPr>
      </w:pPr>
      <w:r w:rsidRPr="00CB27C6">
        <w:rPr>
          <w:rStyle w:val="ekvsymbol"/>
        </w:rPr>
        <w:sym w:font="Wingdings 3" w:char="F092"/>
      </w:r>
      <w:r>
        <w:tab/>
      </w:r>
      <w:r w:rsidRPr="006C231A">
        <w:rPr>
          <w:rStyle w:val="ekvkursiv"/>
        </w:rPr>
        <w:t>Bienen können nur Grün, Gelb und Blau sehen – sie sind also „blind“ für die Farbe Rot.</w:t>
      </w:r>
    </w:p>
    <w:p w14:paraId="0D691A66" w14:textId="6429C45C" w:rsidR="00E459FB" w:rsidRPr="00510583" w:rsidRDefault="006C18F3" w:rsidP="00E459FB">
      <w:pPr>
        <w:rPr>
          <w:rStyle w:val="ekvfett"/>
        </w:rPr>
      </w:pPr>
      <w:r>
        <w:br w:type="column"/>
      </w:r>
      <w:r w:rsidR="00E459FB" w:rsidRPr="00510583">
        <w:rPr>
          <w:rStyle w:val="ekvfett"/>
        </w:rPr>
        <w:lastRenderedPageBreak/>
        <w:t>10.</w:t>
      </w:r>
      <w:r w:rsidR="00E459FB" w:rsidRPr="00510583">
        <w:rPr>
          <w:rStyle w:val="ekvfett"/>
        </w:rPr>
        <w:tab/>
        <w:t>Bienen verständigen sich untereinander, indem sie tanzen.</w:t>
      </w:r>
    </w:p>
    <w:p w14:paraId="14267CFF" w14:textId="1ED0F2E0" w:rsidR="00E459FB" w:rsidRPr="00510583" w:rsidRDefault="006C18F3" w:rsidP="00E459FB">
      <w:r w:rsidRPr="006C18F3">
        <w:rPr>
          <w:rStyle w:val="ekvsymbol"/>
          <w:rFonts w:ascii="Segoe UI Symbol" w:hAnsi="Segoe UI Symbol" w:cs="Segoe UI Symbol"/>
        </w:rPr>
        <w:sym w:font="Wingdings" w:char="F0FE"/>
      </w:r>
      <w:r w:rsidRPr="006C18F3">
        <w:rPr>
          <w:rFonts w:ascii="Segoe UI Symbol" w:hAnsi="Segoe UI Symbol" w:cs="Segoe UI Symbol"/>
        </w:rPr>
        <w:tab/>
      </w:r>
      <w:r w:rsidR="00E459FB" w:rsidRPr="00510583">
        <w:t>Richtig</w:t>
      </w:r>
    </w:p>
    <w:p w14:paraId="2395F01F" w14:textId="1790CF0A" w:rsidR="00E459FB" w:rsidRDefault="006C18F3" w:rsidP="00E459FB">
      <w:r w:rsidRPr="006C18F3">
        <w:rPr>
          <w:rStyle w:val="ekvsymbol"/>
          <w:rFonts w:ascii="Segoe UI Symbol" w:hAnsi="Segoe UI Symbol" w:cs="Segoe UI Symbol"/>
        </w:rPr>
        <w:sym w:font="Wingdings" w:char="F0A8"/>
      </w:r>
      <w:r w:rsidRPr="006C18F3">
        <w:rPr>
          <w:rFonts w:ascii="Segoe UI Symbol" w:hAnsi="Segoe UI Symbol" w:cs="Segoe UI Symbol"/>
        </w:rPr>
        <w:tab/>
      </w:r>
      <w:r w:rsidR="00E459FB" w:rsidRPr="00510583">
        <w:t>Falsch</w:t>
      </w:r>
    </w:p>
    <w:p w14:paraId="3E114EAA" w14:textId="77777777" w:rsidR="006C18F3" w:rsidRDefault="006C18F3" w:rsidP="00E459FB"/>
    <w:p w14:paraId="5B8E4FC3" w14:textId="49BFF0D9" w:rsidR="006C18F3" w:rsidRPr="000E200F" w:rsidRDefault="006C18F3" w:rsidP="00E459FB">
      <w:r w:rsidRPr="00CB27C6">
        <w:rPr>
          <w:rStyle w:val="ekvsymbol"/>
        </w:rPr>
        <w:sym w:font="Wingdings 3" w:char="F092"/>
      </w:r>
      <w:r>
        <w:tab/>
      </w:r>
      <w:r w:rsidRPr="006C231A">
        <w:rPr>
          <w:rStyle w:val="ekvkursiv"/>
        </w:rPr>
        <w:t xml:space="preserve">Diese Aussage ist richtig. Um den anderen Bienen zu zeigen, wo sich </w:t>
      </w:r>
      <w:proofErr w:type="gramStart"/>
      <w:r w:rsidRPr="006C231A">
        <w:rPr>
          <w:rStyle w:val="ekvkursiv"/>
        </w:rPr>
        <w:t>lohnenswerte</w:t>
      </w:r>
      <w:proofErr w:type="gramEnd"/>
      <w:r w:rsidRPr="006C231A">
        <w:rPr>
          <w:rStyle w:val="ekvkursiv"/>
        </w:rPr>
        <w:t xml:space="preserve"> Futterquellen befinden, tanzen sie vor ihren Artgenossen. Ist die Nahrungsquelle nah, benutzen sie den sogenannten Rundtanz, ist sie weiter weg, benutzen sie den Schwänzeltanz.</w:t>
      </w:r>
    </w:p>
    <w:sectPr w:rsidR="006C18F3" w:rsidRPr="000E200F" w:rsidSect="008D5A1A">
      <w:headerReference w:type="default" r:id="rId6"/>
      <w:footerReference w:type="default" r:id="rId7"/>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52050" w14:textId="77777777" w:rsidR="00A56EB8" w:rsidRDefault="00A56EB8" w:rsidP="003C599D">
      <w:pPr>
        <w:spacing w:line="240" w:lineRule="auto"/>
      </w:pPr>
      <w:r>
        <w:separator/>
      </w:r>
    </w:p>
  </w:endnote>
  <w:endnote w:type="continuationSeparator" w:id="0">
    <w:p w14:paraId="4A17F79B" w14:textId="77777777" w:rsidR="00A56EB8" w:rsidRDefault="00A56EB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193A18" w:rsidRPr="00F42294" w14:paraId="17233606" w14:textId="77777777" w:rsidTr="006B2D23">
      <w:trPr>
        <w:trHeight w:hRule="exact" w:val="680"/>
      </w:trPr>
      <w:tc>
        <w:tcPr>
          <w:tcW w:w="1131" w:type="dxa"/>
          <w:noWrap/>
        </w:tcPr>
        <w:p w14:paraId="50D1A289" w14:textId="77777777" w:rsidR="00193A18" w:rsidRPr="00913892" w:rsidRDefault="00193A18" w:rsidP="00913892">
          <w:pPr>
            <w:pStyle w:val="ekvpaginabild"/>
          </w:pPr>
          <w:r w:rsidRPr="00913892">
            <w:rPr>
              <w:noProof/>
              <w:lang w:eastAsia="de-DE"/>
            </w:rPr>
            <w:drawing>
              <wp:inline distT="0" distB="0" distL="0" distR="0" wp14:anchorId="6356CB5F" wp14:editId="13C4F4E6">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14:paraId="155543EE" w14:textId="2E4E744B" w:rsidR="00193A18" w:rsidRPr="00913892" w:rsidRDefault="00193A18" w:rsidP="00370A70">
          <w:pPr>
            <w:pStyle w:val="ekvpagina"/>
          </w:pPr>
          <w:r w:rsidRPr="00913892">
            <w:t xml:space="preserve">© Ernst Klett Verlag GmbH, </w:t>
          </w:r>
          <w:r w:rsidR="00AE647C">
            <w:t>Stuttgart 20</w:t>
          </w:r>
          <w:r w:rsidR="00E459FB">
            <w:t>23</w:t>
          </w:r>
          <w:r w:rsidRPr="00913892">
            <w:t xml:space="preserve"> | www.klett.de | Alle Rechte vorbehalten. Von dieser Druckvorlage ist die Vervielfältigung für den eigenen Unterrichtsgebrauch gestattet. Die Kopiergebühren sind abgegolten.</w:t>
          </w:r>
        </w:p>
      </w:tc>
      <w:tc>
        <w:tcPr>
          <w:tcW w:w="5823" w:type="dxa"/>
          <w:noWrap/>
        </w:tcPr>
        <w:p w14:paraId="58AE7038" w14:textId="5DAD8D02" w:rsidR="00193A18" w:rsidRPr="00025140" w:rsidRDefault="00920459" w:rsidP="00920459">
          <w:pPr>
            <w:pStyle w:val="ekvquelle"/>
          </w:pPr>
          <w:r w:rsidRPr="00920459">
            <w:rPr>
              <w:rStyle w:val="ekvquellefett"/>
            </w:rPr>
            <w:t>Text:</w:t>
          </w:r>
          <w:r>
            <w:t xml:space="preserve"> </w:t>
          </w:r>
          <w:r w:rsidR="00E459FB" w:rsidRPr="006912A7">
            <w:t>Entstanden in Zusammenarbeit mit dem Projektteam des Verlages</w:t>
          </w:r>
        </w:p>
      </w:tc>
      <w:tc>
        <w:tcPr>
          <w:tcW w:w="397" w:type="dxa"/>
        </w:tcPr>
        <w:p w14:paraId="37140C28" w14:textId="77777777" w:rsidR="00193A18" w:rsidRPr="00913892" w:rsidRDefault="00193A18" w:rsidP="00913892">
          <w:pPr>
            <w:pStyle w:val="ekvpagina"/>
          </w:pPr>
        </w:p>
      </w:tc>
    </w:tr>
  </w:tbl>
  <w:p w14:paraId="3CDC2F57" w14:textId="77777777" w:rsidR="00193A18" w:rsidRDefault="00193A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598D8" w14:textId="77777777" w:rsidR="00A56EB8" w:rsidRDefault="00A56EB8" w:rsidP="003C599D">
      <w:pPr>
        <w:spacing w:line="240" w:lineRule="auto"/>
      </w:pPr>
      <w:r>
        <w:separator/>
      </w:r>
    </w:p>
  </w:footnote>
  <w:footnote w:type="continuationSeparator" w:id="0">
    <w:p w14:paraId="5C33870A" w14:textId="77777777" w:rsidR="00A56EB8" w:rsidRDefault="00A56EB8"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E27305" w:rsidRPr="00C172AE" w14:paraId="135E3CD2" w14:textId="77777777" w:rsidTr="00E073E9">
      <w:trPr>
        <w:trHeight w:hRule="exact" w:val="510"/>
      </w:trPr>
      <w:tc>
        <w:tcPr>
          <w:tcW w:w="1243" w:type="dxa"/>
          <w:noWrap/>
          <w:vAlign w:val="bottom"/>
        </w:tcPr>
        <w:p w14:paraId="2625F5EF" w14:textId="77777777" w:rsidR="00E27305" w:rsidRPr="00BF21CC" w:rsidRDefault="00E27305" w:rsidP="00E27305">
          <w:pPr>
            <w:pageBreakBefore/>
          </w:pPr>
        </w:p>
      </w:tc>
      <w:tc>
        <w:tcPr>
          <w:tcW w:w="4186" w:type="dxa"/>
          <w:noWrap/>
          <w:vAlign w:val="bottom"/>
        </w:tcPr>
        <w:p w14:paraId="19589CE8" w14:textId="77777777" w:rsidR="00E27305" w:rsidRPr="0006258C" w:rsidRDefault="00E27305" w:rsidP="00E27305">
          <w:pPr>
            <w:pStyle w:val="ekvkolumnentitel"/>
          </w:pPr>
          <w:r w:rsidRPr="0006258C">
            <w:t>Name:</w:t>
          </w:r>
        </w:p>
      </w:tc>
      <w:tc>
        <w:tcPr>
          <w:tcW w:w="1370" w:type="dxa"/>
          <w:noWrap/>
          <w:vAlign w:val="bottom"/>
        </w:tcPr>
        <w:p w14:paraId="778823E7" w14:textId="77777777" w:rsidR="00E27305" w:rsidRPr="00EA7542" w:rsidRDefault="00E27305" w:rsidP="00E27305">
          <w:pPr>
            <w:pStyle w:val="ekvkolumnentitel"/>
          </w:pPr>
          <w:r>
            <w:t>Klasse:</w:t>
          </w:r>
        </w:p>
      </w:tc>
      <w:tc>
        <w:tcPr>
          <w:tcW w:w="2114" w:type="dxa"/>
          <w:noWrap/>
          <w:vAlign w:val="bottom"/>
        </w:tcPr>
        <w:p w14:paraId="3CD65AE4" w14:textId="77777777" w:rsidR="00E27305" w:rsidRPr="00EA7542" w:rsidRDefault="00E27305" w:rsidP="00E27305">
          <w:pPr>
            <w:pStyle w:val="ekvkolumnentitel"/>
          </w:pPr>
          <w:r w:rsidRPr="005446D6">
            <w:t>Datum</w:t>
          </w:r>
          <w:r>
            <w:t>:</w:t>
          </w:r>
        </w:p>
      </w:tc>
      <w:tc>
        <w:tcPr>
          <w:tcW w:w="732" w:type="dxa"/>
          <w:tcBorders>
            <w:top w:val="nil"/>
            <w:bottom w:val="single" w:sz="8" w:space="0" w:color="808080"/>
            <w:right w:val="nil"/>
          </w:tcBorders>
          <w:noWrap/>
          <w:vAlign w:val="bottom"/>
        </w:tcPr>
        <w:p w14:paraId="0669ADFB" w14:textId="77777777" w:rsidR="00E27305" w:rsidRPr="00EA7542" w:rsidRDefault="00E27305" w:rsidP="00E27305">
          <w:pPr>
            <w:pStyle w:val="ekvkolumnentitel"/>
          </w:pPr>
        </w:p>
      </w:tc>
      <w:tc>
        <w:tcPr>
          <w:tcW w:w="1355" w:type="dxa"/>
          <w:tcBorders>
            <w:top w:val="nil"/>
            <w:left w:val="nil"/>
            <w:bottom w:val="single" w:sz="8" w:space="0" w:color="808080"/>
          </w:tcBorders>
          <w:noWrap/>
          <w:vAlign w:val="bottom"/>
        </w:tcPr>
        <w:p w14:paraId="1F441ECC" w14:textId="77777777" w:rsidR="00E27305" w:rsidRPr="00C172AE" w:rsidRDefault="00E27305" w:rsidP="00E27305">
          <w:pPr>
            <w:pStyle w:val="ekvkvnummer"/>
          </w:pPr>
          <w:r w:rsidRPr="005446D6">
            <w:t>KV</w:t>
          </w:r>
        </w:p>
      </w:tc>
    </w:tr>
    <w:tr w:rsidR="00E27305" w:rsidRPr="00BF17F2" w14:paraId="3443542B" w14:textId="77777777" w:rsidTr="00E073E9">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14:paraId="21500D6C" w14:textId="77777777" w:rsidR="00E27305" w:rsidRPr="00BF17F2" w:rsidRDefault="00E27305" w:rsidP="00E27305">
          <w:pPr>
            <w:rPr>
              <w:color w:val="FFFFFF" w:themeColor="background1"/>
            </w:rPr>
          </w:pPr>
        </w:p>
      </w:tc>
      <w:tc>
        <w:tcPr>
          <w:tcW w:w="9757" w:type="dxa"/>
          <w:gridSpan w:val="5"/>
          <w:tcBorders>
            <w:left w:val="nil"/>
            <w:bottom w:val="nil"/>
          </w:tcBorders>
          <w:noWrap/>
          <w:vAlign w:val="bottom"/>
        </w:tcPr>
        <w:p w14:paraId="171FA681" w14:textId="77777777" w:rsidR="00E27305" w:rsidRPr="00BF17F2" w:rsidRDefault="00E27305" w:rsidP="00E27305">
          <w:pPr>
            <w:rPr>
              <w:color w:val="FFFFFF" w:themeColor="background1"/>
            </w:rPr>
          </w:pPr>
        </w:p>
      </w:tc>
    </w:tr>
  </w:tbl>
  <w:p w14:paraId="249192BA" w14:textId="77777777" w:rsidR="00E27305" w:rsidRPr="00E27305" w:rsidRDefault="00E27305" w:rsidP="00E2730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readOnly"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9FB"/>
    <w:rsid w:val="000040E2"/>
    <w:rsid w:val="00005AE2"/>
    <w:rsid w:val="000101D7"/>
    <w:rsid w:val="0001276D"/>
    <w:rsid w:val="00017D13"/>
    <w:rsid w:val="00020440"/>
    <w:rsid w:val="000206B8"/>
    <w:rsid w:val="00025140"/>
    <w:rsid w:val="00035074"/>
    <w:rsid w:val="00035289"/>
    <w:rsid w:val="00037566"/>
    <w:rsid w:val="00043523"/>
    <w:rsid w:val="0005189B"/>
    <w:rsid w:val="000523D4"/>
    <w:rsid w:val="00054678"/>
    <w:rsid w:val="00054A93"/>
    <w:rsid w:val="00056587"/>
    <w:rsid w:val="0006258C"/>
    <w:rsid w:val="00062D31"/>
    <w:rsid w:val="00073C70"/>
    <w:rsid w:val="00077DAF"/>
    <w:rsid w:val="000812E6"/>
    <w:rsid w:val="0008320C"/>
    <w:rsid w:val="000832B9"/>
    <w:rsid w:val="00090AB2"/>
    <w:rsid w:val="000928AA"/>
    <w:rsid w:val="00092E87"/>
    <w:rsid w:val="000939F5"/>
    <w:rsid w:val="00094F01"/>
    <w:rsid w:val="000B098D"/>
    <w:rsid w:val="000B3D67"/>
    <w:rsid w:val="000B7BD3"/>
    <w:rsid w:val="000C11E0"/>
    <w:rsid w:val="000D40DE"/>
    <w:rsid w:val="000D4791"/>
    <w:rsid w:val="000E343E"/>
    <w:rsid w:val="000F21E8"/>
    <w:rsid w:val="000F7910"/>
    <w:rsid w:val="00103057"/>
    <w:rsid w:val="00107D77"/>
    <w:rsid w:val="00124062"/>
    <w:rsid w:val="00126E1F"/>
    <w:rsid w:val="00127C41"/>
    <w:rsid w:val="0013113E"/>
    <w:rsid w:val="00131417"/>
    <w:rsid w:val="001524C9"/>
    <w:rsid w:val="00153B1C"/>
    <w:rsid w:val="00153C26"/>
    <w:rsid w:val="001641FA"/>
    <w:rsid w:val="0016475A"/>
    <w:rsid w:val="00165ECC"/>
    <w:rsid w:val="00171E7B"/>
    <w:rsid w:val="001750C3"/>
    <w:rsid w:val="001757FF"/>
    <w:rsid w:val="00182050"/>
    <w:rsid w:val="00182B7D"/>
    <w:rsid w:val="001845AC"/>
    <w:rsid w:val="00185997"/>
    <w:rsid w:val="00186866"/>
    <w:rsid w:val="00190B65"/>
    <w:rsid w:val="00193A18"/>
    <w:rsid w:val="00193BBE"/>
    <w:rsid w:val="001C3792"/>
    <w:rsid w:val="001D2674"/>
    <w:rsid w:val="001D39FD"/>
    <w:rsid w:val="001D4886"/>
    <w:rsid w:val="001E07BA"/>
    <w:rsid w:val="001E485B"/>
    <w:rsid w:val="001F15DA"/>
    <w:rsid w:val="001F1E3D"/>
    <w:rsid w:val="001F4F75"/>
    <w:rsid w:val="001F53F1"/>
    <w:rsid w:val="0020055A"/>
    <w:rsid w:val="00201AA1"/>
    <w:rsid w:val="00205239"/>
    <w:rsid w:val="00216D91"/>
    <w:rsid w:val="002240EA"/>
    <w:rsid w:val="002266E8"/>
    <w:rsid w:val="002277D2"/>
    <w:rsid w:val="002301FF"/>
    <w:rsid w:val="00232213"/>
    <w:rsid w:val="00246E39"/>
    <w:rsid w:val="00246F77"/>
    <w:rsid w:val="002527A5"/>
    <w:rsid w:val="00255466"/>
    <w:rsid w:val="00255FE3"/>
    <w:rsid w:val="00261D9E"/>
    <w:rsid w:val="0026581E"/>
    <w:rsid w:val="00271367"/>
    <w:rsid w:val="0028107C"/>
    <w:rsid w:val="00287B24"/>
    <w:rsid w:val="00287DC0"/>
    <w:rsid w:val="002A25AE"/>
    <w:rsid w:val="002A4EC5"/>
    <w:rsid w:val="002B33E7"/>
    <w:rsid w:val="002B3DF1"/>
    <w:rsid w:val="002B64EA"/>
    <w:rsid w:val="002C50E2"/>
    <w:rsid w:val="002D41F4"/>
    <w:rsid w:val="002D7B0C"/>
    <w:rsid w:val="002D7B42"/>
    <w:rsid w:val="002E023D"/>
    <w:rsid w:val="002E163A"/>
    <w:rsid w:val="002E7FEA"/>
    <w:rsid w:val="002F1328"/>
    <w:rsid w:val="00302866"/>
    <w:rsid w:val="00303749"/>
    <w:rsid w:val="00304833"/>
    <w:rsid w:val="00313596"/>
    <w:rsid w:val="00313FD8"/>
    <w:rsid w:val="0031412E"/>
    <w:rsid w:val="00315EA9"/>
    <w:rsid w:val="00320087"/>
    <w:rsid w:val="00321063"/>
    <w:rsid w:val="0032667B"/>
    <w:rsid w:val="00331234"/>
    <w:rsid w:val="0033469B"/>
    <w:rsid w:val="003367A2"/>
    <w:rsid w:val="003373EF"/>
    <w:rsid w:val="0034417F"/>
    <w:rsid w:val="00362B02"/>
    <w:rsid w:val="0036404C"/>
    <w:rsid w:val="00370A70"/>
    <w:rsid w:val="00376A0A"/>
    <w:rsid w:val="0038356B"/>
    <w:rsid w:val="00384305"/>
    <w:rsid w:val="003879B4"/>
    <w:rsid w:val="0039268F"/>
    <w:rsid w:val="00392F9B"/>
    <w:rsid w:val="003945FF"/>
    <w:rsid w:val="0039465E"/>
    <w:rsid w:val="003973E4"/>
    <w:rsid w:val="003A1A19"/>
    <w:rsid w:val="003A5B0C"/>
    <w:rsid w:val="003B59CC"/>
    <w:rsid w:val="003C39DC"/>
    <w:rsid w:val="003C599D"/>
    <w:rsid w:val="003D70F5"/>
    <w:rsid w:val="003E21AC"/>
    <w:rsid w:val="003E6330"/>
    <w:rsid w:val="003F362F"/>
    <w:rsid w:val="003F640D"/>
    <w:rsid w:val="00405D0B"/>
    <w:rsid w:val="00411B18"/>
    <w:rsid w:val="00414457"/>
    <w:rsid w:val="00415405"/>
    <w:rsid w:val="00415632"/>
    <w:rsid w:val="00416459"/>
    <w:rsid w:val="00416BF9"/>
    <w:rsid w:val="00420C3D"/>
    <w:rsid w:val="0042107E"/>
    <w:rsid w:val="00424375"/>
    <w:rsid w:val="004341AE"/>
    <w:rsid w:val="00436C24"/>
    <w:rsid w:val="004372DD"/>
    <w:rsid w:val="0044079F"/>
    <w:rsid w:val="00441088"/>
    <w:rsid w:val="00441724"/>
    <w:rsid w:val="00451CC2"/>
    <w:rsid w:val="00454148"/>
    <w:rsid w:val="00460A06"/>
    <w:rsid w:val="004621B3"/>
    <w:rsid w:val="00464D91"/>
    <w:rsid w:val="0047471A"/>
    <w:rsid w:val="004763D2"/>
    <w:rsid w:val="00483A7A"/>
    <w:rsid w:val="00483D65"/>
    <w:rsid w:val="00486B3D"/>
    <w:rsid w:val="00490692"/>
    <w:rsid w:val="004925F2"/>
    <w:rsid w:val="004A464D"/>
    <w:rsid w:val="004A66C3"/>
    <w:rsid w:val="004A66CF"/>
    <w:rsid w:val="004B4520"/>
    <w:rsid w:val="004C09CB"/>
    <w:rsid w:val="004F7BEC"/>
    <w:rsid w:val="00501528"/>
    <w:rsid w:val="00501C6F"/>
    <w:rsid w:val="005069C1"/>
    <w:rsid w:val="00514229"/>
    <w:rsid w:val="005156EC"/>
    <w:rsid w:val="005168A4"/>
    <w:rsid w:val="005201DB"/>
    <w:rsid w:val="0052117E"/>
    <w:rsid w:val="00521B91"/>
    <w:rsid w:val="005252D2"/>
    <w:rsid w:val="00530C92"/>
    <w:rsid w:val="00535AD8"/>
    <w:rsid w:val="005446D6"/>
    <w:rsid w:val="00547103"/>
    <w:rsid w:val="00560848"/>
    <w:rsid w:val="00565076"/>
    <w:rsid w:val="005656B4"/>
    <w:rsid w:val="0057073F"/>
    <w:rsid w:val="0057200E"/>
    <w:rsid w:val="00572A0F"/>
    <w:rsid w:val="00574FE0"/>
    <w:rsid w:val="00576D2D"/>
    <w:rsid w:val="005809BB"/>
    <w:rsid w:val="00584F88"/>
    <w:rsid w:val="0059091C"/>
    <w:rsid w:val="00597506"/>
    <w:rsid w:val="00597E2F"/>
    <w:rsid w:val="005A5E71"/>
    <w:rsid w:val="005A6D94"/>
    <w:rsid w:val="005B3E17"/>
    <w:rsid w:val="005B588B"/>
    <w:rsid w:val="005C047C"/>
    <w:rsid w:val="005C0FBD"/>
    <w:rsid w:val="005D367A"/>
    <w:rsid w:val="005D377B"/>
    <w:rsid w:val="005D3E99"/>
    <w:rsid w:val="005E15AC"/>
    <w:rsid w:val="005F2AB3"/>
    <w:rsid w:val="005F3914"/>
    <w:rsid w:val="005F439D"/>
    <w:rsid w:val="0060019A"/>
    <w:rsid w:val="006034A5"/>
    <w:rsid w:val="00603AD5"/>
    <w:rsid w:val="006201CB"/>
    <w:rsid w:val="00622F6B"/>
    <w:rsid w:val="00624192"/>
    <w:rsid w:val="00627765"/>
    <w:rsid w:val="0064692C"/>
    <w:rsid w:val="00653F68"/>
    <w:rsid w:val="0066479D"/>
    <w:rsid w:val="006802C4"/>
    <w:rsid w:val="006816BC"/>
    <w:rsid w:val="00682F67"/>
    <w:rsid w:val="0068429A"/>
    <w:rsid w:val="00685FDD"/>
    <w:rsid w:val="00687BAD"/>
    <w:rsid w:val="00693676"/>
    <w:rsid w:val="00695168"/>
    <w:rsid w:val="006A3BA7"/>
    <w:rsid w:val="006A549D"/>
    <w:rsid w:val="006B01F9"/>
    <w:rsid w:val="006B0CB0"/>
    <w:rsid w:val="006B292C"/>
    <w:rsid w:val="006B2D23"/>
    <w:rsid w:val="006B6247"/>
    <w:rsid w:val="006B7F87"/>
    <w:rsid w:val="006C18F3"/>
    <w:rsid w:val="006C3579"/>
    <w:rsid w:val="006C4E52"/>
    <w:rsid w:val="006C563C"/>
    <w:rsid w:val="006C6A77"/>
    <w:rsid w:val="006D49F0"/>
    <w:rsid w:val="006E235E"/>
    <w:rsid w:val="006F0D3C"/>
    <w:rsid w:val="006F2EDC"/>
    <w:rsid w:val="00701548"/>
    <w:rsid w:val="00701F16"/>
    <w:rsid w:val="00702F10"/>
    <w:rsid w:val="00710718"/>
    <w:rsid w:val="00715A9A"/>
    <w:rsid w:val="0072030B"/>
    <w:rsid w:val="00720747"/>
    <w:rsid w:val="007228A6"/>
    <w:rsid w:val="00722BE8"/>
    <w:rsid w:val="00724064"/>
    <w:rsid w:val="00727C5F"/>
    <w:rsid w:val="00733A44"/>
    <w:rsid w:val="00734553"/>
    <w:rsid w:val="00734E2C"/>
    <w:rsid w:val="00745BC6"/>
    <w:rsid w:val="007507F9"/>
    <w:rsid w:val="00751B0E"/>
    <w:rsid w:val="00752795"/>
    <w:rsid w:val="00760C41"/>
    <w:rsid w:val="00766405"/>
    <w:rsid w:val="0076691A"/>
    <w:rsid w:val="007715D8"/>
    <w:rsid w:val="00772DA9"/>
    <w:rsid w:val="00782506"/>
    <w:rsid w:val="00787700"/>
    <w:rsid w:val="00794C12"/>
    <w:rsid w:val="007A2F5A"/>
    <w:rsid w:val="007A33CB"/>
    <w:rsid w:val="007A5AA1"/>
    <w:rsid w:val="007A7CBA"/>
    <w:rsid w:val="007B656B"/>
    <w:rsid w:val="007B7D0B"/>
    <w:rsid w:val="007D186F"/>
    <w:rsid w:val="007D48AC"/>
    <w:rsid w:val="007D68F4"/>
    <w:rsid w:val="007E4DDC"/>
    <w:rsid w:val="007E5E71"/>
    <w:rsid w:val="007E68A0"/>
    <w:rsid w:val="00802E02"/>
    <w:rsid w:val="00805C65"/>
    <w:rsid w:val="00812D10"/>
    <w:rsid w:val="00812D4E"/>
    <w:rsid w:val="00816953"/>
    <w:rsid w:val="0082136B"/>
    <w:rsid w:val="00826DDD"/>
    <w:rsid w:val="008273B7"/>
    <w:rsid w:val="008277EF"/>
    <w:rsid w:val="008306D5"/>
    <w:rsid w:val="00833C80"/>
    <w:rsid w:val="00836A28"/>
    <w:rsid w:val="008443FA"/>
    <w:rsid w:val="00844602"/>
    <w:rsid w:val="00845881"/>
    <w:rsid w:val="00845AEA"/>
    <w:rsid w:val="008478B1"/>
    <w:rsid w:val="00850EC8"/>
    <w:rsid w:val="00851354"/>
    <w:rsid w:val="00854D77"/>
    <w:rsid w:val="008576F6"/>
    <w:rsid w:val="00857713"/>
    <w:rsid w:val="008607DE"/>
    <w:rsid w:val="00862C21"/>
    <w:rsid w:val="00866C85"/>
    <w:rsid w:val="00874376"/>
    <w:rsid w:val="00882053"/>
    <w:rsid w:val="00891508"/>
    <w:rsid w:val="0089395C"/>
    <w:rsid w:val="008942A2"/>
    <w:rsid w:val="00894390"/>
    <w:rsid w:val="0089534A"/>
    <w:rsid w:val="008A0923"/>
    <w:rsid w:val="008A0F4C"/>
    <w:rsid w:val="008A529C"/>
    <w:rsid w:val="008A6344"/>
    <w:rsid w:val="008B446A"/>
    <w:rsid w:val="008B5E47"/>
    <w:rsid w:val="008C0880"/>
    <w:rsid w:val="008C27FD"/>
    <w:rsid w:val="008C624F"/>
    <w:rsid w:val="008C672C"/>
    <w:rsid w:val="008D3CE0"/>
    <w:rsid w:val="008D46C7"/>
    <w:rsid w:val="008D5A1A"/>
    <w:rsid w:val="008D7FDC"/>
    <w:rsid w:val="008E493D"/>
    <w:rsid w:val="008E4B7A"/>
    <w:rsid w:val="008E6248"/>
    <w:rsid w:val="008F6EDE"/>
    <w:rsid w:val="00900B9F"/>
    <w:rsid w:val="00902002"/>
    <w:rsid w:val="00902CEB"/>
    <w:rsid w:val="00905BCF"/>
    <w:rsid w:val="009064C0"/>
    <w:rsid w:val="00907EC2"/>
    <w:rsid w:val="00912A0A"/>
    <w:rsid w:val="00913598"/>
    <w:rsid w:val="00913892"/>
    <w:rsid w:val="00920459"/>
    <w:rsid w:val="009215E3"/>
    <w:rsid w:val="00936CF0"/>
    <w:rsid w:val="00942106"/>
    <w:rsid w:val="0094260D"/>
    <w:rsid w:val="00946121"/>
    <w:rsid w:val="00952B21"/>
    <w:rsid w:val="009554B1"/>
    <w:rsid w:val="00956783"/>
    <w:rsid w:val="00957248"/>
    <w:rsid w:val="00957969"/>
    <w:rsid w:val="00962A4D"/>
    <w:rsid w:val="00964A22"/>
    <w:rsid w:val="00967C71"/>
    <w:rsid w:val="009770A2"/>
    <w:rsid w:val="00977556"/>
    <w:rsid w:val="009800AB"/>
    <w:rsid w:val="00981DFC"/>
    <w:rsid w:val="009856A1"/>
    <w:rsid w:val="00991279"/>
    <w:rsid w:val="009915B2"/>
    <w:rsid w:val="00992275"/>
    <w:rsid w:val="00992B92"/>
    <w:rsid w:val="009A056D"/>
    <w:rsid w:val="009A17FC"/>
    <w:rsid w:val="009A50D4"/>
    <w:rsid w:val="009A7614"/>
    <w:rsid w:val="009B7E8B"/>
    <w:rsid w:val="009C26DF"/>
    <w:rsid w:val="009C2A7B"/>
    <w:rsid w:val="009C3C75"/>
    <w:rsid w:val="009C5BF4"/>
    <w:rsid w:val="009E17E1"/>
    <w:rsid w:val="009E45C5"/>
    <w:rsid w:val="009E47B1"/>
    <w:rsid w:val="009F003E"/>
    <w:rsid w:val="009F0109"/>
    <w:rsid w:val="009F1185"/>
    <w:rsid w:val="00A01AD0"/>
    <w:rsid w:val="00A024FF"/>
    <w:rsid w:val="00A05E18"/>
    <w:rsid w:val="00A06EFE"/>
    <w:rsid w:val="00A170E5"/>
    <w:rsid w:val="00A2146F"/>
    <w:rsid w:val="00A23038"/>
    <w:rsid w:val="00A23E76"/>
    <w:rsid w:val="00A26B32"/>
    <w:rsid w:val="00A27593"/>
    <w:rsid w:val="00A35787"/>
    <w:rsid w:val="00A370D6"/>
    <w:rsid w:val="00A41DA3"/>
    <w:rsid w:val="00A43B4C"/>
    <w:rsid w:val="00A478DC"/>
    <w:rsid w:val="00A56EB8"/>
    <w:rsid w:val="00A67AFC"/>
    <w:rsid w:val="00A701AF"/>
    <w:rsid w:val="00A75504"/>
    <w:rsid w:val="00A8687B"/>
    <w:rsid w:val="00A92B79"/>
    <w:rsid w:val="00A9695B"/>
    <w:rsid w:val="00AA2D66"/>
    <w:rsid w:val="00AA3E8B"/>
    <w:rsid w:val="00AA5A5A"/>
    <w:rsid w:val="00AB05CF"/>
    <w:rsid w:val="00AB0DA8"/>
    <w:rsid w:val="00AB18CA"/>
    <w:rsid w:val="00AB4C7D"/>
    <w:rsid w:val="00AB5327"/>
    <w:rsid w:val="00AB5F24"/>
    <w:rsid w:val="00AB6AE5"/>
    <w:rsid w:val="00AB7619"/>
    <w:rsid w:val="00AC01E7"/>
    <w:rsid w:val="00AC7B89"/>
    <w:rsid w:val="00AD2E3F"/>
    <w:rsid w:val="00AD4D22"/>
    <w:rsid w:val="00AE647C"/>
    <w:rsid w:val="00AE65F6"/>
    <w:rsid w:val="00AE6684"/>
    <w:rsid w:val="00AF053E"/>
    <w:rsid w:val="00B022FE"/>
    <w:rsid w:val="00B02D48"/>
    <w:rsid w:val="00B039E8"/>
    <w:rsid w:val="00B112CF"/>
    <w:rsid w:val="00B12341"/>
    <w:rsid w:val="00B14B45"/>
    <w:rsid w:val="00B155E8"/>
    <w:rsid w:val="00B15F75"/>
    <w:rsid w:val="00B2194E"/>
    <w:rsid w:val="00B31F29"/>
    <w:rsid w:val="00B32DAF"/>
    <w:rsid w:val="00B37E68"/>
    <w:rsid w:val="00B468CC"/>
    <w:rsid w:val="00B54655"/>
    <w:rsid w:val="00B54814"/>
    <w:rsid w:val="00B6045F"/>
    <w:rsid w:val="00B615C1"/>
    <w:rsid w:val="00B65ABF"/>
    <w:rsid w:val="00B661D9"/>
    <w:rsid w:val="00B7242A"/>
    <w:rsid w:val="00B73B76"/>
    <w:rsid w:val="00B8262C"/>
    <w:rsid w:val="00B82B4E"/>
    <w:rsid w:val="00B8420E"/>
    <w:rsid w:val="00B84691"/>
    <w:rsid w:val="00B85D62"/>
    <w:rsid w:val="00B86605"/>
    <w:rsid w:val="00B90CE1"/>
    <w:rsid w:val="00BA18A1"/>
    <w:rsid w:val="00BA1A23"/>
    <w:rsid w:val="00BB7A52"/>
    <w:rsid w:val="00BB7D77"/>
    <w:rsid w:val="00BC2CD2"/>
    <w:rsid w:val="00BC6483"/>
    <w:rsid w:val="00BC69E3"/>
    <w:rsid w:val="00BC7335"/>
    <w:rsid w:val="00BD542D"/>
    <w:rsid w:val="00BD6E66"/>
    <w:rsid w:val="00BE1620"/>
    <w:rsid w:val="00BE1962"/>
    <w:rsid w:val="00BE4821"/>
    <w:rsid w:val="00BF17F2"/>
    <w:rsid w:val="00BF21CC"/>
    <w:rsid w:val="00BF2233"/>
    <w:rsid w:val="00C00404"/>
    <w:rsid w:val="00C15FC9"/>
    <w:rsid w:val="00C172AE"/>
    <w:rsid w:val="00C226FA"/>
    <w:rsid w:val="00C22E36"/>
    <w:rsid w:val="00C24816"/>
    <w:rsid w:val="00C343F5"/>
    <w:rsid w:val="00C40555"/>
    <w:rsid w:val="00C40D51"/>
    <w:rsid w:val="00C429A6"/>
    <w:rsid w:val="00C504F8"/>
    <w:rsid w:val="00C52A99"/>
    <w:rsid w:val="00C727B3"/>
    <w:rsid w:val="00C72BA2"/>
    <w:rsid w:val="00C842ED"/>
    <w:rsid w:val="00C84E4C"/>
    <w:rsid w:val="00C87044"/>
    <w:rsid w:val="00C94D17"/>
    <w:rsid w:val="00CA5A56"/>
    <w:rsid w:val="00CA6EBE"/>
    <w:rsid w:val="00CB27C6"/>
    <w:rsid w:val="00CB463B"/>
    <w:rsid w:val="00CB5B82"/>
    <w:rsid w:val="00CB782D"/>
    <w:rsid w:val="00CC2455"/>
    <w:rsid w:val="00CC54E0"/>
    <w:rsid w:val="00CC65A8"/>
    <w:rsid w:val="00CD6369"/>
    <w:rsid w:val="00CD6FE3"/>
    <w:rsid w:val="00CD7D9F"/>
    <w:rsid w:val="00CE2A37"/>
    <w:rsid w:val="00CF2E1A"/>
    <w:rsid w:val="00CF715C"/>
    <w:rsid w:val="00D022EC"/>
    <w:rsid w:val="00D05217"/>
    <w:rsid w:val="00D06182"/>
    <w:rsid w:val="00D12661"/>
    <w:rsid w:val="00D1582D"/>
    <w:rsid w:val="00D170B8"/>
    <w:rsid w:val="00D2569D"/>
    <w:rsid w:val="00D267BD"/>
    <w:rsid w:val="00D3427F"/>
    <w:rsid w:val="00D36857"/>
    <w:rsid w:val="00D46335"/>
    <w:rsid w:val="00D559DE"/>
    <w:rsid w:val="00D56FEB"/>
    <w:rsid w:val="00D61A7E"/>
    <w:rsid w:val="00D61DD0"/>
    <w:rsid w:val="00D62096"/>
    <w:rsid w:val="00D627E5"/>
    <w:rsid w:val="00D66E63"/>
    <w:rsid w:val="00D66E91"/>
    <w:rsid w:val="00D71365"/>
    <w:rsid w:val="00D74E3E"/>
    <w:rsid w:val="00D77D4C"/>
    <w:rsid w:val="00D830E8"/>
    <w:rsid w:val="00D86A30"/>
    <w:rsid w:val="00D87F0E"/>
    <w:rsid w:val="00D90266"/>
    <w:rsid w:val="00D92EAD"/>
    <w:rsid w:val="00D94CC2"/>
    <w:rsid w:val="00DA1633"/>
    <w:rsid w:val="00DA29C3"/>
    <w:rsid w:val="00DA7AA4"/>
    <w:rsid w:val="00DB0557"/>
    <w:rsid w:val="00DB19FD"/>
    <w:rsid w:val="00DB2C80"/>
    <w:rsid w:val="00DC2340"/>
    <w:rsid w:val="00DC30DA"/>
    <w:rsid w:val="00DC4F7B"/>
    <w:rsid w:val="00DC5620"/>
    <w:rsid w:val="00DD47BB"/>
    <w:rsid w:val="00DE287B"/>
    <w:rsid w:val="00DF129D"/>
    <w:rsid w:val="00DF4371"/>
    <w:rsid w:val="00DF4897"/>
    <w:rsid w:val="00DF625F"/>
    <w:rsid w:val="00DF74DB"/>
    <w:rsid w:val="00E01841"/>
    <w:rsid w:val="00E10B71"/>
    <w:rsid w:val="00E126C1"/>
    <w:rsid w:val="00E21473"/>
    <w:rsid w:val="00E22935"/>
    <w:rsid w:val="00E22C67"/>
    <w:rsid w:val="00E27305"/>
    <w:rsid w:val="00E34F46"/>
    <w:rsid w:val="00E375D2"/>
    <w:rsid w:val="00E43E04"/>
    <w:rsid w:val="00E459FB"/>
    <w:rsid w:val="00E50799"/>
    <w:rsid w:val="00E5414B"/>
    <w:rsid w:val="00E63251"/>
    <w:rsid w:val="00E70C40"/>
    <w:rsid w:val="00E710C7"/>
    <w:rsid w:val="00E95ED3"/>
    <w:rsid w:val="00EA7542"/>
    <w:rsid w:val="00EB7DDA"/>
    <w:rsid w:val="00EC1621"/>
    <w:rsid w:val="00EC215B"/>
    <w:rsid w:val="00EC662E"/>
    <w:rsid w:val="00EC6804"/>
    <w:rsid w:val="00ED1F6B"/>
    <w:rsid w:val="00EE049D"/>
    <w:rsid w:val="00EE25BE"/>
    <w:rsid w:val="00EE2721"/>
    <w:rsid w:val="00EE2A0B"/>
    <w:rsid w:val="00EF6029"/>
    <w:rsid w:val="00F022FD"/>
    <w:rsid w:val="00F16DA0"/>
    <w:rsid w:val="00F23554"/>
    <w:rsid w:val="00F241DA"/>
    <w:rsid w:val="00F24740"/>
    <w:rsid w:val="00F258A3"/>
    <w:rsid w:val="00F30571"/>
    <w:rsid w:val="00F3334C"/>
    <w:rsid w:val="00F335CB"/>
    <w:rsid w:val="00F35DB1"/>
    <w:rsid w:val="00F36D0F"/>
    <w:rsid w:val="00F4144F"/>
    <w:rsid w:val="00F42294"/>
    <w:rsid w:val="00F42F7B"/>
    <w:rsid w:val="00F459EB"/>
    <w:rsid w:val="00F52C9C"/>
    <w:rsid w:val="00F6336A"/>
    <w:rsid w:val="00F72065"/>
    <w:rsid w:val="00F81CDB"/>
    <w:rsid w:val="00F84284"/>
    <w:rsid w:val="00F849BE"/>
    <w:rsid w:val="00F94A4B"/>
    <w:rsid w:val="00F94FAE"/>
    <w:rsid w:val="00F97AD4"/>
    <w:rsid w:val="00FA2122"/>
    <w:rsid w:val="00FB0917"/>
    <w:rsid w:val="00FB3BCE"/>
    <w:rsid w:val="00FB59FB"/>
    <w:rsid w:val="00FB72A0"/>
    <w:rsid w:val="00FC35C5"/>
    <w:rsid w:val="00FC7DBF"/>
    <w:rsid w:val="00FE4FE6"/>
    <w:rsid w:val="00FF2F14"/>
    <w:rsid w:val="00FF36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5A681"/>
  <w15:chartTrackingRefBased/>
  <w15:docId w15:val="{51E425C3-C207-4EC3-85C1-DBC63F9C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920459"/>
    <w:pPr>
      <w:tabs>
        <w:tab w:val="left" w:pos="340"/>
        <w:tab w:val="left" w:pos="595"/>
        <w:tab w:val="left" w:pos="851"/>
      </w:tabs>
      <w:spacing w:after="0" w:line="312" w:lineRule="exact"/>
    </w:pPr>
    <w:rPr>
      <w:rFonts w:ascii="Arial" w:hAnsi="Arial"/>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unhideWhenUsed/>
    <w:qFormat/>
    <w:rsid w:val="0034417F"/>
    <w:pPr>
      <w:spacing w:line="240" w:lineRule="auto"/>
    </w:pPr>
    <w:rPr>
      <w:sz w:val="20"/>
    </w:rPr>
  </w:style>
  <w:style w:type="paragraph" w:customStyle="1" w:styleId="ekvkvnummer">
    <w:name w:val="ekv.kv.nummer"/>
    <w:basedOn w:val="Standard"/>
    <w:uiPriority w:val="48"/>
    <w:semiHidden/>
    <w:unhideWhenUsed/>
    <w:qFormat/>
    <w:rsid w:val="0034417F"/>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1"/>
    <w:unhideWhenUsed/>
    <w:qFormat/>
    <w:rsid w:val="00EC6804"/>
    <w:rPr>
      <w:rFonts w:ascii="Arial" w:hAnsi="Arial"/>
      <w:noProof/>
      <w:position w:val="-2"/>
      <w:sz w:val="25"/>
      <w:lang w:val="de-DE"/>
    </w:rPr>
  </w:style>
  <w:style w:type="paragraph" w:customStyle="1" w:styleId="ekvaufzhlung">
    <w:name w:val="ekv.aufzählung"/>
    <w:basedOn w:val="Standard"/>
    <w:uiPriority w:val="2"/>
    <w:qFormat/>
    <w:rsid w:val="00597506"/>
    <w:pPr>
      <w:tabs>
        <w:tab w:val="left" w:pos="454"/>
        <w:tab w:val="left" w:pos="794"/>
      </w:tabs>
      <w:ind w:left="340" w:hanging="340"/>
    </w:pPr>
  </w:style>
  <w:style w:type="paragraph" w:customStyle="1" w:styleId="ekvtabelle">
    <w:name w:val="ekv.tabelle"/>
    <w:basedOn w:val="Standard"/>
    <w:uiPriority w:val="99"/>
    <w:semiHidden/>
    <w:qFormat/>
    <w:rsid w:val="00FB3BCE"/>
    <w:rPr>
      <w:sz w:val="22"/>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rsid w:val="00BB7A52"/>
    <w:pPr>
      <w:tabs>
        <w:tab w:val="clear" w:pos="340"/>
        <w:tab w:val="clear" w:pos="595"/>
        <w:tab w:val="clear" w:pos="851"/>
      </w:tabs>
      <w:spacing w:line="270" w:lineRule="exact"/>
    </w:pPr>
    <w:rPr>
      <w:color w:val="0D0D0D" w:themeColor="text1" w:themeTint="F2"/>
      <w:sz w:val="25"/>
    </w:rPr>
  </w:style>
  <w:style w:type="paragraph" w:customStyle="1" w:styleId="ekvkreuzwortrtsel">
    <w:name w:val="ekv.kreuzworträtsel"/>
    <w:basedOn w:val="Standard"/>
    <w:uiPriority w:val="99"/>
    <w:semiHidden/>
    <w:qFormat/>
    <w:rsid w:val="00DB19FD"/>
    <w:pPr>
      <w:spacing w:line="240" w:lineRule="auto"/>
      <w:jc w:val="center"/>
    </w:pPr>
    <w:rPr>
      <w:rFonts w:ascii="Comic Sans MS" w:hAnsi="Comic Sans MS"/>
      <w:sz w:val="26"/>
    </w:rPr>
  </w:style>
  <w:style w:type="paragraph" w:customStyle="1" w:styleId="ekvnummerierung">
    <w:name w:val="ekv.nummerierung"/>
    <w:basedOn w:val="Standard"/>
    <w:uiPriority w:val="99"/>
    <w:semiHidden/>
    <w:qFormat/>
    <w:rsid w:val="00D3427F"/>
    <w:pPr>
      <w:framePr w:w="454" w:h="369" w:hRule="exact" w:wrap="around" w:vAnchor="text" w:hAnchor="page" w:x="1192" w:y="1"/>
      <w:shd w:val="clear" w:color="auto" w:fill="333333"/>
      <w:spacing w:line="240" w:lineRule="auto"/>
      <w:jc w:val="center"/>
    </w:pPr>
    <w:rPr>
      <w:b/>
      <w:color w:val="FFFFFF" w:themeColor="background1"/>
      <w:position w:val="-28"/>
      <w:sz w:val="27"/>
    </w:rPr>
  </w:style>
  <w:style w:type="paragraph" w:customStyle="1" w:styleId="ekvaufgabenwortkarte">
    <w:name w:val="ekv.aufgaben.wortkarte"/>
    <w:basedOn w:val="Standard"/>
    <w:semiHidden/>
    <w:unhideWhenUsed/>
    <w:qFormat/>
    <w:rsid w:val="006B7F87"/>
    <w:pPr>
      <w:spacing w:line="240" w:lineRule="auto"/>
    </w:pPr>
    <w:rPr>
      <w:color w:val="000000"/>
      <w:sz w:val="22"/>
      <w14:textFill>
        <w14:solidFill>
          <w14:srgbClr w14:val="000000">
            <w14:lumMod w14:val="65000"/>
          </w14:srgbClr>
        </w14:solidFill>
      </w14:textFill>
    </w:rPr>
  </w:style>
  <w:style w:type="paragraph" w:customStyle="1" w:styleId="ekvpckchen">
    <w:name w:val="ekv.päckchen"/>
    <w:basedOn w:val="Standard"/>
    <w:uiPriority w:val="99"/>
    <w:semiHidden/>
    <w:qFormat/>
    <w:rsid w:val="00D36857"/>
    <w:pPr>
      <w:spacing w:line="240" w:lineRule="auto"/>
    </w:pPr>
    <w:rPr>
      <w:sz w:val="25"/>
      <w:lang w:eastAsia="de-DE"/>
    </w:rPr>
  </w:style>
  <w:style w:type="paragraph" w:customStyle="1" w:styleId="ekvraster">
    <w:name w:val="ekv.raster"/>
    <w:basedOn w:val="Standard"/>
    <w:uiPriority w:val="99"/>
    <w:semiHidden/>
    <w:qFormat/>
    <w:rsid w:val="0060019A"/>
    <w:pPr>
      <w:spacing w:line="240" w:lineRule="auto"/>
      <w:jc w:val="center"/>
    </w:pPr>
    <w:rPr>
      <w:sz w:val="25"/>
      <w:lang w:eastAsia="de-DE"/>
    </w:rPr>
  </w:style>
  <w:style w:type="paragraph" w:customStyle="1" w:styleId="ekvboxtitel">
    <w:name w:val="ekv.box.titel"/>
    <w:basedOn w:val="Standard"/>
    <w:uiPriority w:val="99"/>
    <w:semiHidden/>
    <w:unhideWhenUsed/>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EB7DDA"/>
    <w:pPr>
      <w:spacing w:line="156" w:lineRule="exact"/>
    </w:pPr>
  </w:style>
  <w:style w:type="character" w:customStyle="1" w:styleId="ekvhandschriftunterstrichen">
    <w:name w:val="ekv.handschrift.unterstrichen"/>
    <w:basedOn w:val="Absatz-Standardschriftart"/>
    <w:uiPriority w:val="20"/>
    <w:qFormat/>
    <w:rsid w:val="00F3334C"/>
    <w:rPr>
      <w:rFonts w:ascii="Comic Sans MS" w:hAnsi="Comic Sans MS"/>
      <w:noProof/>
      <w:color w:val="000000" w:themeColor="text1"/>
      <w:sz w:val="25"/>
      <w:u w:val="single" w:color="000000" w:themeColor="text1"/>
      <w:lang w:val="de-DE"/>
    </w:rPr>
  </w:style>
  <w:style w:type="character" w:customStyle="1" w:styleId="ekvhandschrift">
    <w:name w:val="ekv.handschrift"/>
    <w:basedOn w:val="Absatz-Standardschriftart"/>
    <w:uiPriority w:val="19"/>
    <w:qFormat/>
    <w:rsid w:val="00F3334C"/>
    <w:rPr>
      <w:rFonts w:ascii="Comic Sans MS" w:hAnsi="Comic Sans MS"/>
      <w:noProof/>
      <w:color w:val="000000" w:themeColor="text1"/>
      <w:sz w:val="25"/>
      <w:lang w:val="de-DE"/>
    </w:rPr>
  </w:style>
  <w:style w:type="character" w:customStyle="1" w:styleId="ekvlsung">
    <w:name w:val="ekv.lösung"/>
    <w:basedOn w:val="Absatz-Standardschriftart"/>
    <w:uiPriority w:val="21"/>
    <w:qFormat/>
    <w:rsid w:val="00F3334C"/>
    <w:rPr>
      <w:rFonts w:ascii="Comic Sans MS" w:hAnsi="Comic Sans MS"/>
      <w:noProof/>
      <w:color w:val="000000" w:themeColor="text1"/>
      <w:sz w:val="25"/>
      <w:lang w:val="de-DE"/>
    </w:rPr>
  </w:style>
  <w:style w:type="character" w:customStyle="1" w:styleId="ekvlsungunterstrichen">
    <w:name w:val="ekv.lösung.unterstrichen"/>
    <w:basedOn w:val="Absatz-Standardschriftart"/>
    <w:uiPriority w:val="22"/>
    <w:qFormat/>
    <w:rsid w:val="00F3334C"/>
    <w:rPr>
      <w:rFonts w:ascii="Comic Sans MS" w:hAnsi="Comic Sans MS"/>
      <w:noProof/>
      <w:color w:val="000000" w:themeColor="text1"/>
      <w:sz w:val="25"/>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unhideWhenUse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89395C"/>
    <w:pPr>
      <w:spacing w:line="240" w:lineRule="auto"/>
    </w:pPr>
  </w:style>
  <w:style w:type="paragraph" w:customStyle="1" w:styleId="ekvbildlegende">
    <w:name w:val="ekv.bildlegende"/>
    <w:basedOn w:val="Standard"/>
    <w:uiPriority w:val="39"/>
    <w:qFormat/>
    <w:rsid w:val="005B3E17"/>
    <w:rPr>
      <w:sz w:val="20"/>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D46335"/>
    <w:rPr>
      <w:rFonts w:ascii="Comic Sans MS" w:hAnsi="Comic Sans MS"/>
      <w:color w:val="FFFFFF" w:themeColor="background1"/>
      <w:sz w:val="25"/>
      <w:u w:val="single" w:color="000000" w:themeColor="text1"/>
    </w:rPr>
  </w:style>
  <w:style w:type="paragraph" w:customStyle="1" w:styleId="ekvzahlenmauer">
    <w:name w:val="ekv.zahlenmauer"/>
    <w:basedOn w:val="Standard"/>
    <w:uiPriority w:val="99"/>
    <w:semiHidden/>
    <w:qFormat/>
    <w:rsid w:val="001F4F75"/>
    <w:pPr>
      <w:spacing w:line="240" w:lineRule="auto"/>
      <w:jc w:val="center"/>
    </w:pPr>
    <w:rPr>
      <w:sz w:val="24"/>
    </w:rPr>
  </w:style>
  <w:style w:type="paragraph" w:customStyle="1" w:styleId="ekvzerlegungshaus">
    <w:name w:val="ekv.zerlegungshaus"/>
    <w:basedOn w:val="Standard"/>
    <w:semiHidden/>
    <w:qFormat/>
    <w:rsid w:val="00056587"/>
    <w:pPr>
      <w:spacing w:line="240" w:lineRule="auto"/>
      <w:jc w:val="center"/>
    </w:pPr>
    <w:rPr>
      <w:sz w:val="22"/>
    </w:rPr>
  </w:style>
  <w:style w:type="paragraph" w:customStyle="1" w:styleId="ekvrechendreiecklinks">
    <w:name w:val="ekv.rechendreieck.links"/>
    <w:basedOn w:val="Standard"/>
    <w:uiPriority w:val="99"/>
    <w:semiHidden/>
    <w:qFormat/>
    <w:rsid w:val="003973E4"/>
    <w:pPr>
      <w:ind w:left="113"/>
    </w:pPr>
    <w:rPr>
      <w:sz w:val="20"/>
    </w:rPr>
  </w:style>
  <w:style w:type="paragraph" w:customStyle="1" w:styleId="ekvschreiblinie">
    <w:name w:val="ekv.schreiblinie"/>
    <w:basedOn w:val="Standard"/>
    <w:uiPriority w:val="32"/>
    <w:qFormat/>
    <w:rsid w:val="00F3334C"/>
    <w:pPr>
      <w:tabs>
        <w:tab w:val="left" w:pos="9327"/>
      </w:tabs>
      <w:spacing w:line="566"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sz w:val="20"/>
      <w:szCs w:val="20"/>
      <w:lang w:eastAsia="de-DE"/>
    </w:rPr>
  </w:style>
  <w:style w:type="paragraph" w:customStyle="1" w:styleId="ekvformel">
    <w:name w:val="ekv.formel"/>
    <w:basedOn w:val="Standard"/>
    <w:uiPriority w:val="33"/>
    <w:qFormat/>
    <w:rsid w:val="00B8469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DF4897"/>
    <w:rPr>
      <w:rFonts w:ascii="Comic Sans MS" w:hAnsi="Comic Sans MS"/>
      <w:noProof/>
      <w:color w:val="FFFFFF" w:themeColor="background1"/>
      <w:sz w:val="25"/>
      <w:u w:val="single" w:color="000000" w:themeColor="text1"/>
      <w:lang w:val="de-DE"/>
    </w:rPr>
  </w:style>
  <w:style w:type="character" w:customStyle="1" w:styleId="ekvlckentext">
    <w:name w:val="ekv.lückentext"/>
    <w:basedOn w:val="Absatz-Standardschriftart"/>
    <w:uiPriority w:val="23"/>
    <w:qFormat/>
    <w:rsid w:val="00F3334C"/>
    <w:rPr>
      <w:rFonts w:ascii="Times New Roman" w:hAnsi="Times New Roman"/>
      <w:i/>
      <w:color w:val="000000" w:themeColor="text1"/>
      <w:sz w:val="25"/>
      <w:u w:val="none" w:color="000000" w:themeColor="text1"/>
    </w:rPr>
  </w:style>
  <w:style w:type="character" w:customStyle="1" w:styleId="ekvlckentextunterstrichen">
    <w:name w:val="ekv.lückentext.unterstrichen"/>
    <w:basedOn w:val="Absatz-Standardschriftart"/>
    <w:uiPriority w:val="24"/>
    <w:qFormat/>
    <w:rsid w:val="00F3334C"/>
    <w:rPr>
      <w:rFonts w:ascii="Times New Roman" w:hAnsi="Times New Roman"/>
      <w:i/>
      <w:color w:val="000000" w:themeColor="text1"/>
      <w:sz w:val="25"/>
      <w:u w:val="single" w:color="000000" w:themeColor="text1"/>
    </w:rPr>
  </w:style>
  <w:style w:type="character" w:customStyle="1" w:styleId="ekvlckentextunterstrichenausgeblendet">
    <w:name w:val="ekv.lückentext.unterstrichen.ausgeblendet"/>
    <w:basedOn w:val="Absatz-Standardschriftart"/>
    <w:uiPriority w:val="9"/>
    <w:semiHidden/>
    <w:qFormat/>
    <w:rsid w:val="00D46335"/>
    <w:rPr>
      <w:rFonts w:ascii="Times New Roman" w:hAnsi="Times New Roman"/>
      <w:i/>
      <w:color w:val="FFFFFF" w:themeColor="background1"/>
      <w:sz w:val="25"/>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unhideWhenUsed/>
    <w:qFormat/>
    <w:rsid w:val="006B292C"/>
    <w:pPr>
      <w:tabs>
        <w:tab w:val="clear" w:pos="340"/>
        <w:tab w:val="clear" w:pos="595"/>
        <w:tab w:val="clear" w:pos="851"/>
      </w:tabs>
      <w:spacing w:line="240" w:lineRule="auto"/>
      <w:jc w:val="center"/>
    </w:pPr>
    <w:rPr>
      <w:rFonts w:eastAsia="Times New Roman" w:cs="Times New Roman"/>
      <w:b/>
      <w:sz w:val="27"/>
      <w:szCs w:val="24"/>
      <w:lang w:eastAsia="de-DE"/>
    </w:rPr>
  </w:style>
  <w:style w:type="paragraph" w:customStyle="1" w:styleId="ekvmittelband">
    <w:name w:val="ekv.mittelband"/>
    <w:basedOn w:val="Standard"/>
    <w:uiPriority w:val="99"/>
    <w:semiHidden/>
    <w:qFormat/>
    <w:rsid w:val="00C24816"/>
    <w:pPr>
      <w:spacing w:line="240" w:lineRule="auto"/>
    </w:pPr>
    <w:rPr>
      <w:sz w:val="20"/>
      <w:lang w:eastAsia="de-DE"/>
    </w:rPr>
  </w:style>
  <w:style w:type="paragraph" w:customStyle="1" w:styleId="ekvquelle">
    <w:name w:val="ekv.quelle"/>
    <w:basedOn w:val="Standard"/>
    <w:uiPriority w:val="99"/>
    <w:qFormat/>
    <w:rsid w:val="00025140"/>
    <w:pPr>
      <w:tabs>
        <w:tab w:val="clear" w:pos="340"/>
      </w:tabs>
      <w:spacing w:line="130" w:lineRule="exact"/>
      <w:ind w:left="113"/>
    </w:pPr>
    <w:rPr>
      <w:sz w:val="10"/>
    </w:rPr>
  </w:style>
  <w:style w:type="paragraph" w:customStyle="1" w:styleId="ekvquelleobjekt">
    <w:name w:val="ekv.quelle.objekt"/>
    <w:basedOn w:val="Standard"/>
    <w:uiPriority w:val="99"/>
    <w:qFormat/>
    <w:rsid w:val="00AE647C"/>
    <w:pPr>
      <w:tabs>
        <w:tab w:val="clear" w:pos="340"/>
      </w:tabs>
      <w:spacing w:line="130" w:lineRule="exact"/>
    </w:pPr>
    <w:rPr>
      <w:sz w:val="10"/>
    </w:rPr>
  </w:style>
  <w:style w:type="paragraph" w:customStyle="1" w:styleId="ekvaufzhlung1">
    <w:name w:val="ekv.aufzählung.1"/>
    <w:basedOn w:val="Standard"/>
    <w:qFormat/>
    <w:rsid w:val="00AE647C"/>
    <w:pPr>
      <w:tabs>
        <w:tab w:val="clear" w:pos="340"/>
        <w:tab w:val="clear" w:pos="595"/>
        <w:tab w:val="clear" w:pos="851"/>
        <w:tab w:val="left" w:pos="794"/>
        <w:tab w:val="left" w:pos="936"/>
        <w:tab w:val="left" w:pos="1134"/>
        <w:tab w:val="left" w:pos="1191"/>
      </w:tabs>
      <w:spacing w:line="396" w:lineRule="exact"/>
      <w:ind w:left="680" w:hanging="340"/>
    </w:pPr>
    <w:rPr>
      <w:sz w:val="29"/>
    </w:rPr>
  </w:style>
  <w:style w:type="paragraph" w:customStyle="1" w:styleId="ekvaufzhlung2">
    <w:name w:val="ekv.aufzählung.2"/>
    <w:basedOn w:val="Standard"/>
    <w:qFormat/>
    <w:rsid w:val="00AE647C"/>
    <w:pPr>
      <w:tabs>
        <w:tab w:val="clear" w:pos="340"/>
        <w:tab w:val="clear" w:pos="595"/>
        <w:tab w:val="clear" w:pos="851"/>
        <w:tab w:val="left" w:pos="1134"/>
        <w:tab w:val="left" w:pos="1276"/>
        <w:tab w:val="left" w:pos="1474"/>
        <w:tab w:val="left" w:pos="1531"/>
      </w:tabs>
      <w:spacing w:line="396" w:lineRule="exact"/>
      <w:ind w:left="1020" w:hanging="340"/>
    </w:pPr>
    <w:rPr>
      <w:sz w:val="29"/>
    </w:rPr>
  </w:style>
  <w:style w:type="paragraph" w:customStyle="1" w:styleId="ekvaufzhlung3">
    <w:name w:val="ekv.aufzählung.3"/>
    <w:basedOn w:val="Standard"/>
    <w:qFormat/>
    <w:rsid w:val="00AE647C"/>
    <w:pPr>
      <w:tabs>
        <w:tab w:val="clear" w:pos="340"/>
        <w:tab w:val="clear" w:pos="595"/>
        <w:tab w:val="clear" w:pos="851"/>
        <w:tab w:val="left" w:pos="1474"/>
        <w:tab w:val="left" w:pos="1616"/>
        <w:tab w:val="left" w:pos="1814"/>
        <w:tab w:val="left" w:pos="1871"/>
      </w:tabs>
      <w:spacing w:line="396" w:lineRule="exact"/>
      <w:ind w:left="1361" w:hanging="340"/>
    </w:pPr>
    <w:rPr>
      <w:sz w:val="29"/>
    </w:rPr>
  </w:style>
  <w:style w:type="paragraph" w:customStyle="1" w:styleId="ekvfussnote">
    <w:name w:val="ekv.fussnote"/>
    <w:basedOn w:val="ekvbildlegende"/>
    <w:uiPriority w:val="39"/>
    <w:qFormat/>
    <w:rsid w:val="00AE647C"/>
    <w:pPr>
      <w:spacing w:line="396" w:lineRule="exact"/>
    </w:pPr>
    <w:rPr>
      <w:sz w:val="26"/>
    </w:rPr>
  </w:style>
  <w:style w:type="character" w:customStyle="1" w:styleId="ekvhandschriftausgeblendet">
    <w:name w:val="ekv.handschrift.ausgeblendet"/>
    <w:uiPriority w:val="19"/>
    <w:semiHidden/>
    <w:qFormat/>
    <w:rsid w:val="00AE647C"/>
    <w:rPr>
      <w:rFonts w:ascii="Comic Sans MS" w:eastAsia="Times New Roman" w:hAnsi="Comic Sans MS"/>
      <w:noProof/>
      <w:color w:val="FFFFFF" w:themeColor="background1"/>
      <w:sz w:val="31"/>
      <w:lang w:val="de-DE"/>
    </w:rPr>
  </w:style>
  <w:style w:type="character" w:customStyle="1" w:styleId="ekvlsungausgeblendet">
    <w:name w:val="ekv.lösung.ausgeblendet"/>
    <w:basedOn w:val="Absatz-Standardschriftart"/>
    <w:uiPriority w:val="21"/>
    <w:semiHidden/>
    <w:qFormat/>
    <w:rsid w:val="00AE647C"/>
    <w:rPr>
      <w:rFonts w:ascii="Comic Sans MS" w:eastAsia="Times New Roman" w:hAnsi="Comic Sans MS"/>
      <w:noProof/>
      <w:color w:val="FFFFFF" w:themeColor="background1"/>
      <w:sz w:val="31"/>
      <w:lang w:val="de-DE"/>
    </w:rPr>
  </w:style>
  <w:style w:type="character" w:customStyle="1" w:styleId="ekvlckentextausgeblendet">
    <w:name w:val="ekv.lückentext.ausgeblendet"/>
    <w:basedOn w:val="Absatz-Standardschriftart"/>
    <w:uiPriority w:val="23"/>
    <w:semiHidden/>
    <w:qFormat/>
    <w:rsid w:val="00AE647C"/>
    <w:rPr>
      <w:rFonts w:ascii="Times New Roman" w:eastAsia="Times New Roman" w:hAnsi="Times New Roman"/>
      <w:i/>
      <w:noProof/>
      <w:color w:val="FFFFFF" w:themeColor="background1"/>
      <w:sz w:val="31"/>
      <w:u w:color="000000" w:themeColor="text1"/>
      <w:lang w:val="de-DE"/>
    </w:rPr>
  </w:style>
  <w:style w:type="character" w:customStyle="1" w:styleId="ekvquellefett">
    <w:name w:val="ekv.quelle.fett"/>
    <w:basedOn w:val="Absatz-Standardschriftart"/>
    <w:uiPriority w:val="1"/>
    <w:qFormat/>
    <w:rsid w:val="00920459"/>
    <w:rPr>
      <w:rFonts w:ascii="Arial" w:hAnsi="Arial"/>
      <w:b/>
      <w:color w:val="auto"/>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qt756\Downloads\WD_KV_KL2.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462</Words>
  <Characters>2917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2016-12-20T14:33:00Z</cp:lastPrinted>
  <dcterms:created xsi:type="dcterms:W3CDTF">2023-08-17T07:39:00Z</dcterms:created>
  <dcterms:modified xsi:type="dcterms:W3CDTF">2023-08-17T07:39:00Z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KL2 - Version 1.06</vt:lpwstr>
  </property>
</Properties>
</file>